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D7106" w:rsidRPr="00C70884" w:rsidRDefault="00DD7106" w:rsidP="00DD7106">
      <w:pPr>
        <w:rPr>
          <w:rFonts w:asciiTheme="minorHAnsi" w:hAnsiTheme="minorHAnsi" w:cstheme="minorHAnsi"/>
          <w:sz w:val="20"/>
          <w:szCs w:val="20"/>
        </w:rPr>
      </w:pPr>
    </w:p>
    <w:tbl>
      <w:tblPr>
        <w:tblStyle w:val="ab"/>
        <w:tblW w:w="10065" w:type="dxa"/>
        <w:tblInd w:w="-582" w:type="dxa"/>
        <w:tblBorders>
          <w:top w:val="thinThickLargeGap" w:sz="24" w:space="0" w:color="auto"/>
          <w:left w:val="thinThickLargeGap" w:sz="24" w:space="0" w:color="auto"/>
          <w:bottom w:val="thinThickLargeGap" w:sz="24" w:space="0" w:color="auto"/>
          <w:right w:val="thinThickLargeGap" w:sz="24" w:space="0" w:color="auto"/>
          <w:insideH w:val="thinThickLargeGap" w:sz="24" w:space="0" w:color="auto"/>
          <w:insideV w:val="thinThickLargeGap" w:sz="24" w:space="0" w:color="auto"/>
        </w:tblBorders>
        <w:tblLook w:val="04A0"/>
      </w:tblPr>
      <w:tblGrid>
        <w:gridCol w:w="10065"/>
      </w:tblGrid>
      <w:tr w:rsidR="001C599B" w:rsidRPr="00C70884" w:rsidTr="00F35660">
        <w:tc>
          <w:tcPr>
            <w:tcW w:w="10065" w:type="dxa"/>
          </w:tcPr>
          <w:p w:rsidR="001C599B" w:rsidRPr="00C70884" w:rsidRDefault="001C599B" w:rsidP="001C599B">
            <w:pPr>
              <w:spacing w:before="100" w:beforeAutospacing="1" w:after="100" w:afterAutospacing="1"/>
              <w:contextualSpacing/>
              <w:jc w:val="center"/>
              <w:outlineLvl w:val="2"/>
              <w:rPr>
                <w:rFonts w:eastAsia="Times New Roman" w:cstheme="minorHAnsi"/>
                <w:b/>
                <w:bCs/>
                <w:color w:val="0070C0"/>
                <w:sz w:val="20"/>
                <w:szCs w:val="20"/>
              </w:rPr>
            </w:pPr>
          </w:p>
          <w:p w:rsidR="001C599B" w:rsidRPr="00C70884" w:rsidRDefault="001C599B" w:rsidP="001C599B">
            <w:pPr>
              <w:spacing w:before="100" w:beforeAutospacing="1" w:after="100" w:afterAutospacing="1"/>
              <w:contextualSpacing/>
              <w:jc w:val="center"/>
              <w:outlineLvl w:val="2"/>
              <w:rPr>
                <w:rFonts w:eastAsia="Times New Roman" w:cstheme="minorHAnsi"/>
                <w:b/>
                <w:bCs/>
                <w:color w:val="0070C0"/>
                <w:sz w:val="20"/>
                <w:szCs w:val="20"/>
              </w:rPr>
            </w:pPr>
          </w:p>
          <w:p w:rsidR="001C599B" w:rsidRPr="00F35660" w:rsidRDefault="001C599B" w:rsidP="001C599B">
            <w:pPr>
              <w:spacing w:before="100" w:beforeAutospacing="1" w:after="100" w:afterAutospacing="1"/>
              <w:contextualSpacing/>
              <w:jc w:val="center"/>
              <w:outlineLvl w:val="2"/>
              <w:rPr>
                <w:rFonts w:eastAsia="Times New Roman" w:cstheme="minorHAnsi"/>
                <w:b/>
                <w:bCs/>
                <w:color w:val="0070C0"/>
                <w:sz w:val="40"/>
                <w:szCs w:val="40"/>
              </w:rPr>
            </w:pPr>
            <w:r w:rsidRPr="00F35660">
              <w:rPr>
                <w:rFonts w:eastAsia="Times New Roman" w:cstheme="minorHAnsi"/>
                <w:b/>
                <w:bCs/>
                <w:color w:val="0070C0"/>
                <w:sz w:val="40"/>
                <w:szCs w:val="40"/>
              </w:rPr>
              <w:t>ΠΑΡΑΔΟΤΕΟ ΤΗΣ ΕΠΙΜΟΡΦΩΣΗΣ</w:t>
            </w:r>
          </w:p>
          <w:p w:rsidR="001C599B" w:rsidRPr="00F35660" w:rsidRDefault="001C599B" w:rsidP="001C599B">
            <w:pPr>
              <w:spacing w:before="100" w:beforeAutospacing="1" w:after="100" w:afterAutospacing="1"/>
              <w:contextualSpacing/>
              <w:jc w:val="center"/>
              <w:outlineLvl w:val="2"/>
              <w:rPr>
                <w:rFonts w:eastAsia="Times New Roman" w:cstheme="minorHAnsi"/>
                <w:b/>
                <w:bCs/>
                <w:color w:val="0070C0"/>
                <w:sz w:val="40"/>
                <w:szCs w:val="40"/>
              </w:rPr>
            </w:pPr>
            <w:r w:rsidRPr="00F35660">
              <w:rPr>
                <w:rFonts w:eastAsia="Times New Roman" w:cstheme="minorHAnsi"/>
                <w:b/>
                <w:bCs/>
                <w:color w:val="0070C0"/>
                <w:sz w:val="40"/>
                <w:szCs w:val="40"/>
              </w:rPr>
              <w:t xml:space="preserve">ΣΤΑ </w:t>
            </w:r>
            <w:r w:rsidR="007F4D4A" w:rsidRPr="007F4D4A">
              <w:rPr>
                <w:rFonts w:eastAsia="Times New Roman" w:cstheme="minorHAnsi"/>
                <w:b/>
                <w:bCs/>
                <w:i/>
                <w:iCs/>
                <w:color w:val="0070C0"/>
                <w:sz w:val="40"/>
                <w:szCs w:val="40"/>
              </w:rPr>
              <w:t>νέα</w:t>
            </w:r>
            <w:r w:rsidR="007F4D4A">
              <w:rPr>
                <w:rFonts w:eastAsia="Times New Roman" w:cstheme="minorHAnsi"/>
                <w:b/>
                <w:bCs/>
                <w:color w:val="0070C0"/>
                <w:sz w:val="40"/>
                <w:szCs w:val="40"/>
              </w:rPr>
              <w:t xml:space="preserve"> ΠΡΟΓΡΑΜΜΑΤΑ ΣΠΟΥΔΩΝ</w:t>
            </w:r>
          </w:p>
          <w:p w:rsidR="001C599B" w:rsidRPr="00F35660" w:rsidRDefault="001C599B" w:rsidP="001C599B">
            <w:pPr>
              <w:spacing w:before="100" w:beforeAutospacing="1" w:after="100" w:afterAutospacing="1" w:line="259" w:lineRule="auto"/>
              <w:contextualSpacing/>
              <w:jc w:val="center"/>
              <w:outlineLvl w:val="2"/>
              <w:rPr>
                <w:rFonts w:eastAsia="Times New Roman" w:cstheme="minorHAnsi"/>
                <w:b/>
                <w:bCs/>
                <w:color w:val="0070C0"/>
                <w:sz w:val="40"/>
                <w:szCs w:val="40"/>
                <w:lang w:eastAsia="el-GR"/>
              </w:rPr>
            </w:pPr>
            <w:r w:rsidRPr="00F35660">
              <w:rPr>
                <w:rFonts w:eastAsia="Times New Roman" w:cstheme="minorHAnsi"/>
                <w:b/>
                <w:bCs/>
                <w:color w:val="0070C0"/>
                <w:sz w:val="40"/>
                <w:szCs w:val="40"/>
              </w:rPr>
              <w:t>Νεοελληνική Γλώσσα-Δημοτικό</w:t>
            </w:r>
          </w:p>
          <w:p w:rsidR="001C599B" w:rsidRPr="00F35660" w:rsidRDefault="001C599B" w:rsidP="001C599B">
            <w:pPr>
              <w:spacing w:before="100" w:beforeAutospacing="1" w:after="100" w:afterAutospacing="1"/>
              <w:contextualSpacing/>
              <w:jc w:val="center"/>
              <w:outlineLvl w:val="2"/>
              <w:rPr>
                <w:rFonts w:eastAsia="Times New Roman" w:cstheme="minorHAnsi"/>
                <w:b/>
                <w:bCs/>
                <w:color w:val="0070C0"/>
                <w:sz w:val="40"/>
                <w:szCs w:val="40"/>
              </w:rPr>
            </w:pPr>
          </w:p>
          <w:p w:rsidR="001C599B" w:rsidRPr="00F35660" w:rsidRDefault="001C599B" w:rsidP="001C599B">
            <w:pPr>
              <w:spacing w:before="100" w:beforeAutospacing="1" w:after="100" w:afterAutospacing="1"/>
              <w:contextualSpacing/>
              <w:jc w:val="center"/>
              <w:outlineLvl w:val="2"/>
              <w:rPr>
                <w:rFonts w:eastAsia="Times New Roman" w:cstheme="minorHAnsi"/>
                <w:b/>
                <w:bCs/>
                <w:color w:val="0070C0"/>
                <w:sz w:val="40"/>
                <w:szCs w:val="40"/>
              </w:rPr>
            </w:pPr>
            <w:r w:rsidRPr="00F35660">
              <w:rPr>
                <w:rFonts w:eastAsia="Times New Roman" w:cstheme="minorHAnsi"/>
                <w:b/>
                <w:bCs/>
                <w:color w:val="0070C0"/>
                <w:sz w:val="40"/>
                <w:szCs w:val="40"/>
              </w:rPr>
              <w:t>ΔΙΔΑΚΤΙΚΟΣ ΣΧΕΔΙΑΣΜΟΣ 4 ωρών</w:t>
            </w:r>
          </w:p>
          <w:p w:rsidR="001C599B" w:rsidRPr="00F35660" w:rsidRDefault="001C599B" w:rsidP="001C599B">
            <w:pPr>
              <w:spacing w:before="100" w:beforeAutospacing="1" w:after="100" w:afterAutospacing="1"/>
              <w:contextualSpacing/>
              <w:jc w:val="center"/>
              <w:outlineLvl w:val="2"/>
              <w:rPr>
                <w:rFonts w:eastAsia="Times New Roman" w:cstheme="minorHAnsi"/>
                <w:b/>
                <w:bCs/>
                <w:color w:val="0070C0"/>
                <w:sz w:val="40"/>
                <w:szCs w:val="40"/>
              </w:rPr>
            </w:pPr>
          </w:p>
          <w:p w:rsidR="00851C91" w:rsidRDefault="00851C91" w:rsidP="00F35660">
            <w:pPr>
              <w:spacing w:before="100" w:beforeAutospacing="1" w:after="100" w:afterAutospacing="1"/>
              <w:contextualSpacing/>
              <w:outlineLvl w:val="2"/>
              <w:rPr>
                <w:rFonts w:eastAsia="Times New Roman" w:cstheme="minorHAnsi"/>
                <w:b/>
                <w:bCs/>
                <w:color w:val="0070C0"/>
                <w:sz w:val="28"/>
                <w:szCs w:val="28"/>
              </w:rPr>
            </w:pPr>
          </w:p>
          <w:p w:rsidR="001C599B" w:rsidRPr="00964F6E" w:rsidRDefault="001C599B" w:rsidP="001C599B">
            <w:pPr>
              <w:spacing w:before="100" w:beforeAutospacing="1" w:after="100" w:afterAutospacing="1"/>
              <w:contextualSpacing/>
              <w:jc w:val="center"/>
              <w:outlineLvl w:val="2"/>
              <w:rPr>
                <w:rFonts w:eastAsia="Times New Roman" w:cstheme="minorHAnsi"/>
                <w:b/>
                <w:bCs/>
                <w:color w:val="0070C0"/>
                <w:sz w:val="28"/>
                <w:szCs w:val="28"/>
              </w:rPr>
            </w:pPr>
            <w:r w:rsidRPr="00964F6E">
              <w:rPr>
                <w:rFonts w:eastAsia="Times New Roman" w:cstheme="minorHAnsi"/>
                <w:b/>
                <w:bCs/>
                <w:color w:val="0070C0"/>
                <w:sz w:val="28"/>
                <w:szCs w:val="28"/>
              </w:rPr>
              <w:t xml:space="preserve">Τίτλος: </w:t>
            </w:r>
          </w:p>
          <w:p w:rsidR="001C599B" w:rsidRPr="00964F6E" w:rsidRDefault="001C599B" w:rsidP="001C599B">
            <w:pPr>
              <w:spacing w:before="100" w:beforeAutospacing="1" w:after="100" w:afterAutospacing="1"/>
              <w:contextualSpacing/>
              <w:jc w:val="center"/>
              <w:outlineLvl w:val="2"/>
              <w:rPr>
                <w:rFonts w:eastAsia="Times New Roman" w:cstheme="minorHAnsi"/>
                <w:b/>
                <w:bCs/>
                <w:color w:val="0070C0"/>
                <w:sz w:val="28"/>
                <w:szCs w:val="28"/>
              </w:rPr>
            </w:pPr>
          </w:p>
          <w:p w:rsidR="001C599B" w:rsidRPr="003D4971" w:rsidRDefault="003D4971" w:rsidP="001C599B">
            <w:pPr>
              <w:spacing w:before="100" w:beforeAutospacing="1" w:after="100" w:afterAutospacing="1" w:line="360" w:lineRule="auto"/>
              <w:contextualSpacing/>
              <w:jc w:val="center"/>
              <w:outlineLvl w:val="2"/>
              <w:rPr>
                <w:rFonts w:ascii="Times New Roman" w:eastAsia="Times New Roman" w:hAnsi="Times New Roman" w:cs="Times New Roman"/>
                <w:b/>
                <w:bCs/>
                <w:color w:val="00B050"/>
                <w:sz w:val="32"/>
                <w:szCs w:val="32"/>
              </w:rPr>
            </w:pPr>
            <w:r w:rsidRPr="003D4971">
              <w:rPr>
                <w:rFonts w:ascii="Times New Roman" w:eastAsia="Times New Roman" w:hAnsi="Times New Roman" w:cs="Times New Roman"/>
                <w:b/>
                <w:bCs/>
                <w:color w:val="00B050"/>
                <w:sz w:val="32"/>
                <w:szCs w:val="32"/>
              </w:rPr>
              <w:t>Νιώθω Συναισθήματα</w:t>
            </w:r>
          </w:p>
          <w:p w:rsidR="001C599B" w:rsidRPr="00C70884" w:rsidRDefault="001C599B" w:rsidP="001C599B">
            <w:pPr>
              <w:spacing w:before="100" w:beforeAutospacing="1" w:after="100" w:afterAutospacing="1"/>
              <w:contextualSpacing/>
              <w:outlineLvl w:val="2"/>
              <w:rPr>
                <w:rFonts w:eastAsia="Times New Roman" w:cstheme="minorHAnsi"/>
                <w:b/>
                <w:bCs/>
                <w:sz w:val="20"/>
                <w:szCs w:val="20"/>
              </w:rPr>
            </w:pPr>
          </w:p>
          <w:p w:rsidR="001C599B" w:rsidRPr="00C70884" w:rsidRDefault="001C599B" w:rsidP="001C599B">
            <w:pPr>
              <w:spacing w:before="100" w:beforeAutospacing="1" w:after="100" w:afterAutospacing="1"/>
              <w:contextualSpacing/>
              <w:outlineLvl w:val="2"/>
              <w:rPr>
                <w:rFonts w:eastAsia="Times New Roman" w:cstheme="minorHAnsi"/>
                <w:b/>
                <w:bCs/>
                <w:sz w:val="20"/>
                <w:szCs w:val="20"/>
              </w:rPr>
            </w:pPr>
          </w:p>
          <w:p w:rsidR="001C599B" w:rsidRDefault="001C599B" w:rsidP="001C1267">
            <w:pPr>
              <w:spacing w:before="100" w:beforeAutospacing="1" w:after="100" w:afterAutospacing="1"/>
              <w:contextualSpacing/>
              <w:outlineLvl w:val="2"/>
              <w:rPr>
                <w:rFonts w:eastAsia="Times New Roman" w:cstheme="minorHAnsi"/>
                <w:b/>
                <w:bCs/>
                <w:sz w:val="20"/>
                <w:szCs w:val="20"/>
              </w:rPr>
            </w:pPr>
          </w:p>
          <w:p w:rsidR="00964F6E" w:rsidRPr="00C70884" w:rsidRDefault="00964F6E" w:rsidP="001C1267">
            <w:pPr>
              <w:spacing w:before="100" w:beforeAutospacing="1" w:after="100" w:afterAutospacing="1"/>
              <w:contextualSpacing/>
              <w:outlineLvl w:val="2"/>
              <w:rPr>
                <w:rFonts w:eastAsia="Times New Roman" w:cstheme="minorHAnsi"/>
                <w:b/>
                <w:bCs/>
                <w:sz w:val="20"/>
                <w:szCs w:val="20"/>
              </w:rPr>
            </w:pPr>
          </w:p>
          <w:p w:rsidR="001C599B" w:rsidRPr="00C70884" w:rsidRDefault="001C599B" w:rsidP="001C599B">
            <w:pPr>
              <w:spacing w:before="100" w:beforeAutospacing="1" w:after="100" w:afterAutospacing="1"/>
              <w:contextualSpacing/>
              <w:jc w:val="center"/>
              <w:outlineLvl w:val="2"/>
              <w:rPr>
                <w:rFonts w:eastAsia="Times New Roman" w:cstheme="minorHAnsi"/>
                <w:b/>
                <w:bCs/>
                <w:sz w:val="20"/>
                <w:szCs w:val="20"/>
              </w:rPr>
            </w:pPr>
          </w:p>
          <w:p w:rsidR="001C599B" w:rsidRPr="00C70884" w:rsidRDefault="001C599B" w:rsidP="001C599B">
            <w:pPr>
              <w:spacing w:before="100" w:beforeAutospacing="1" w:after="100" w:afterAutospacing="1"/>
              <w:contextualSpacing/>
              <w:jc w:val="center"/>
              <w:outlineLvl w:val="2"/>
              <w:rPr>
                <w:rFonts w:eastAsia="Times New Roman" w:cstheme="minorHAnsi"/>
                <w:b/>
                <w:bCs/>
                <w:sz w:val="20"/>
                <w:szCs w:val="20"/>
              </w:rPr>
            </w:pPr>
            <w:r w:rsidRPr="00C70884">
              <w:rPr>
                <w:rFonts w:eastAsia="Times New Roman" w:cstheme="minorHAnsi"/>
                <w:b/>
                <w:bCs/>
                <w:sz w:val="20"/>
                <w:szCs w:val="20"/>
              </w:rPr>
              <w:t>Συντάκτης:</w:t>
            </w:r>
            <w:r w:rsidR="00E215DF">
              <w:rPr>
                <w:rFonts w:eastAsia="Times New Roman" w:cstheme="minorHAnsi"/>
                <w:b/>
                <w:bCs/>
                <w:sz w:val="20"/>
                <w:szCs w:val="20"/>
              </w:rPr>
              <w:t xml:space="preserve"> </w:t>
            </w:r>
            <w:r w:rsidR="003D4971">
              <w:rPr>
                <w:rFonts w:eastAsia="Times New Roman" w:cstheme="minorHAnsi"/>
                <w:b/>
                <w:bCs/>
                <w:sz w:val="20"/>
                <w:szCs w:val="20"/>
              </w:rPr>
              <w:t>Τριανταφυλλίδου Αφροδίτη</w:t>
            </w:r>
          </w:p>
          <w:p w:rsidR="001C1267" w:rsidRPr="00C70884" w:rsidRDefault="001C1267" w:rsidP="001C599B">
            <w:pPr>
              <w:spacing w:before="100" w:beforeAutospacing="1" w:after="100" w:afterAutospacing="1"/>
              <w:contextualSpacing/>
              <w:jc w:val="center"/>
              <w:outlineLvl w:val="2"/>
              <w:rPr>
                <w:rFonts w:eastAsia="Times New Roman" w:cstheme="minorHAnsi"/>
                <w:b/>
                <w:bCs/>
                <w:sz w:val="20"/>
                <w:szCs w:val="20"/>
              </w:rPr>
            </w:pPr>
          </w:p>
          <w:p w:rsidR="001C1267" w:rsidRDefault="001C1267" w:rsidP="001C599B">
            <w:pPr>
              <w:spacing w:before="100" w:beforeAutospacing="1" w:after="100" w:afterAutospacing="1"/>
              <w:contextualSpacing/>
              <w:jc w:val="center"/>
              <w:outlineLvl w:val="2"/>
              <w:rPr>
                <w:rFonts w:eastAsia="Times New Roman" w:cstheme="minorHAnsi"/>
                <w:b/>
                <w:bCs/>
                <w:sz w:val="20"/>
                <w:szCs w:val="20"/>
              </w:rPr>
            </w:pPr>
            <w:r w:rsidRPr="00C70884">
              <w:rPr>
                <w:rFonts w:eastAsia="Times New Roman" w:cstheme="minorHAnsi"/>
                <w:b/>
                <w:bCs/>
                <w:sz w:val="20"/>
                <w:szCs w:val="20"/>
              </w:rPr>
              <w:t>Τμήμα:</w:t>
            </w:r>
            <w:r w:rsidR="003D4971">
              <w:rPr>
                <w:rFonts w:eastAsia="Times New Roman" w:cstheme="minorHAnsi"/>
                <w:b/>
                <w:bCs/>
                <w:sz w:val="20"/>
                <w:szCs w:val="20"/>
              </w:rPr>
              <w:t>39</w:t>
            </w:r>
          </w:p>
          <w:p w:rsidR="00851C91" w:rsidRDefault="00851C91" w:rsidP="001C599B">
            <w:pPr>
              <w:spacing w:before="100" w:beforeAutospacing="1" w:after="100" w:afterAutospacing="1"/>
              <w:contextualSpacing/>
              <w:jc w:val="center"/>
              <w:outlineLvl w:val="2"/>
              <w:rPr>
                <w:rFonts w:eastAsia="Times New Roman" w:cstheme="minorHAnsi"/>
                <w:b/>
                <w:bCs/>
                <w:sz w:val="20"/>
                <w:szCs w:val="20"/>
              </w:rPr>
            </w:pPr>
          </w:p>
          <w:p w:rsidR="00851C91" w:rsidRPr="00C70884" w:rsidRDefault="00851C91" w:rsidP="001C599B">
            <w:pPr>
              <w:spacing w:before="100" w:beforeAutospacing="1" w:after="100" w:afterAutospacing="1"/>
              <w:contextualSpacing/>
              <w:jc w:val="center"/>
              <w:outlineLvl w:val="2"/>
              <w:rPr>
                <w:rFonts w:eastAsia="Times New Roman" w:cstheme="minorHAnsi"/>
                <w:b/>
                <w:bCs/>
                <w:sz w:val="20"/>
                <w:szCs w:val="20"/>
              </w:rPr>
            </w:pPr>
          </w:p>
          <w:p w:rsidR="001C599B" w:rsidRPr="00C70884" w:rsidRDefault="001C599B" w:rsidP="001C599B">
            <w:pPr>
              <w:spacing w:before="100" w:beforeAutospacing="1" w:after="100" w:afterAutospacing="1"/>
              <w:contextualSpacing/>
              <w:jc w:val="center"/>
              <w:outlineLvl w:val="2"/>
              <w:rPr>
                <w:rFonts w:eastAsia="Times New Roman" w:cstheme="minorHAnsi"/>
                <w:b/>
                <w:bCs/>
                <w:sz w:val="20"/>
                <w:szCs w:val="20"/>
              </w:rPr>
            </w:pPr>
          </w:p>
          <w:p w:rsidR="001C599B" w:rsidRPr="00C70884" w:rsidRDefault="003D4971" w:rsidP="001C599B">
            <w:pPr>
              <w:spacing w:before="100" w:beforeAutospacing="1" w:after="100" w:afterAutospacing="1"/>
              <w:contextualSpacing/>
              <w:jc w:val="center"/>
              <w:outlineLvl w:val="2"/>
              <w:rPr>
                <w:rFonts w:eastAsia="Times New Roman" w:cstheme="minorHAnsi"/>
                <w:b/>
                <w:bCs/>
                <w:sz w:val="20"/>
                <w:szCs w:val="20"/>
              </w:rPr>
            </w:pPr>
            <w:r>
              <w:rPr>
                <w:rFonts w:eastAsia="Times New Roman" w:cstheme="minorHAnsi"/>
                <w:b/>
                <w:bCs/>
                <w:sz w:val="20"/>
                <w:szCs w:val="20"/>
              </w:rPr>
              <w:t>Επιμορφώτρια</w:t>
            </w:r>
            <w:r w:rsidR="001C599B" w:rsidRPr="00C70884">
              <w:rPr>
                <w:rFonts w:eastAsia="Times New Roman" w:cstheme="minorHAnsi"/>
                <w:b/>
                <w:bCs/>
                <w:sz w:val="20"/>
                <w:szCs w:val="20"/>
              </w:rPr>
              <w:t>:</w:t>
            </w:r>
            <w:r w:rsidR="00E215DF">
              <w:rPr>
                <w:rFonts w:eastAsia="Times New Roman" w:cstheme="minorHAnsi"/>
                <w:b/>
                <w:bCs/>
                <w:sz w:val="20"/>
                <w:szCs w:val="20"/>
              </w:rPr>
              <w:t xml:space="preserve"> </w:t>
            </w:r>
            <w:r>
              <w:rPr>
                <w:rFonts w:eastAsia="Times New Roman" w:cstheme="minorHAnsi"/>
                <w:b/>
                <w:bCs/>
                <w:sz w:val="20"/>
                <w:szCs w:val="20"/>
              </w:rPr>
              <w:t>Προβελεγγίου Δήμητρα</w:t>
            </w:r>
          </w:p>
          <w:p w:rsidR="001C599B" w:rsidRPr="00C70884" w:rsidRDefault="001C599B" w:rsidP="001C599B">
            <w:pPr>
              <w:spacing w:before="100" w:beforeAutospacing="1" w:after="100" w:afterAutospacing="1"/>
              <w:contextualSpacing/>
              <w:jc w:val="center"/>
              <w:outlineLvl w:val="2"/>
              <w:rPr>
                <w:rFonts w:eastAsia="Times New Roman" w:cstheme="minorHAnsi"/>
                <w:b/>
                <w:bCs/>
                <w:sz w:val="20"/>
                <w:szCs w:val="20"/>
              </w:rPr>
            </w:pPr>
          </w:p>
          <w:p w:rsidR="001C599B" w:rsidRPr="00C70884" w:rsidRDefault="001C599B" w:rsidP="001C599B">
            <w:pPr>
              <w:spacing w:before="100" w:beforeAutospacing="1" w:after="100" w:afterAutospacing="1"/>
              <w:contextualSpacing/>
              <w:jc w:val="center"/>
              <w:outlineLvl w:val="2"/>
              <w:rPr>
                <w:rFonts w:eastAsia="Times New Roman" w:cstheme="minorHAnsi"/>
                <w:b/>
                <w:bCs/>
                <w:sz w:val="20"/>
                <w:szCs w:val="20"/>
              </w:rPr>
            </w:pPr>
          </w:p>
          <w:p w:rsidR="001C599B" w:rsidRPr="00C70884" w:rsidRDefault="001C599B" w:rsidP="001C599B">
            <w:pPr>
              <w:spacing w:before="100" w:beforeAutospacing="1" w:after="100" w:afterAutospacing="1"/>
              <w:contextualSpacing/>
              <w:jc w:val="both"/>
              <w:outlineLvl w:val="2"/>
              <w:rPr>
                <w:rFonts w:eastAsia="Times New Roman" w:cstheme="minorHAnsi"/>
                <w:b/>
                <w:bCs/>
                <w:sz w:val="20"/>
                <w:szCs w:val="20"/>
              </w:rPr>
            </w:pPr>
          </w:p>
          <w:p w:rsidR="001C599B" w:rsidRPr="00C70884" w:rsidRDefault="001C599B" w:rsidP="001C599B">
            <w:pPr>
              <w:spacing w:before="100" w:beforeAutospacing="1" w:after="100" w:afterAutospacing="1"/>
              <w:contextualSpacing/>
              <w:jc w:val="both"/>
              <w:outlineLvl w:val="2"/>
              <w:rPr>
                <w:rFonts w:eastAsia="Times New Roman" w:cstheme="minorHAnsi"/>
                <w:b/>
                <w:bCs/>
                <w:sz w:val="20"/>
                <w:szCs w:val="20"/>
              </w:rPr>
            </w:pPr>
          </w:p>
          <w:p w:rsidR="001C599B" w:rsidRPr="00C70884" w:rsidRDefault="001C599B" w:rsidP="001C599B">
            <w:pPr>
              <w:spacing w:before="100" w:beforeAutospacing="1" w:after="100" w:afterAutospacing="1"/>
              <w:contextualSpacing/>
              <w:jc w:val="right"/>
              <w:outlineLvl w:val="2"/>
              <w:rPr>
                <w:rFonts w:eastAsia="Times New Roman" w:cstheme="minorHAnsi"/>
                <w:b/>
                <w:bCs/>
                <w:sz w:val="20"/>
                <w:szCs w:val="20"/>
              </w:rPr>
            </w:pPr>
          </w:p>
          <w:p w:rsidR="001C599B" w:rsidRPr="00C70884" w:rsidRDefault="003D4971" w:rsidP="001C599B">
            <w:pPr>
              <w:spacing w:before="100" w:beforeAutospacing="1" w:after="100" w:afterAutospacing="1"/>
              <w:contextualSpacing/>
              <w:jc w:val="center"/>
              <w:outlineLvl w:val="2"/>
              <w:rPr>
                <w:rFonts w:eastAsia="Times New Roman" w:cstheme="minorHAnsi"/>
                <w:b/>
                <w:bCs/>
                <w:sz w:val="20"/>
                <w:szCs w:val="20"/>
              </w:rPr>
            </w:pPr>
            <w:r>
              <w:rPr>
                <w:rFonts w:eastAsia="Times New Roman" w:cstheme="minorHAnsi"/>
                <w:b/>
                <w:bCs/>
                <w:sz w:val="20"/>
                <w:szCs w:val="20"/>
              </w:rPr>
              <w:t xml:space="preserve">Απρίλιος </w:t>
            </w:r>
            <w:r w:rsidR="001C599B" w:rsidRPr="00C70884">
              <w:rPr>
                <w:rFonts w:eastAsia="Times New Roman" w:cstheme="minorHAnsi"/>
                <w:b/>
                <w:bCs/>
                <w:sz w:val="20"/>
                <w:szCs w:val="20"/>
              </w:rPr>
              <w:t>202</w:t>
            </w:r>
            <w:r w:rsidR="005D313A">
              <w:rPr>
                <w:rFonts w:eastAsia="Times New Roman" w:cstheme="minorHAnsi"/>
                <w:b/>
                <w:bCs/>
                <w:sz w:val="20"/>
                <w:szCs w:val="20"/>
              </w:rPr>
              <w:t>3</w:t>
            </w:r>
          </w:p>
          <w:p w:rsidR="001C599B" w:rsidRPr="00C70884" w:rsidRDefault="001C599B" w:rsidP="001C599B">
            <w:pPr>
              <w:rPr>
                <w:rFonts w:cstheme="minorHAnsi"/>
                <w:b/>
                <w:bCs/>
                <w:sz w:val="20"/>
                <w:szCs w:val="20"/>
              </w:rPr>
            </w:pPr>
          </w:p>
          <w:p w:rsidR="001C599B" w:rsidRPr="00C70884" w:rsidRDefault="001C599B" w:rsidP="00DD7106">
            <w:pPr>
              <w:rPr>
                <w:rFonts w:cstheme="minorHAnsi"/>
                <w:sz w:val="20"/>
                <w:szCs w:val="20"/>
              </w:rPr>
            </w:pPr>
          </w:p>
        </w:tc>
      </w:tr>
    </w:tbl>
    <w:p w:rsidR="00C70884" w:rsidRDefault="00C70884" w:rsidP="001A2F0C">
      <w:pPr>
        <w:rPr>
          <w:rFonts w:asciiTheme="minorHAnsi" w:hAnsiTheme="minorHAnsi" w:cstheme="minorHAnsi"/>
          <w:b/>
          <w:bCs/>
          <w:sz w:val="20"/>
          <w:szCs w:val="20"/>
        </w:rPr>
      </w:pPr>
    </w:p>
    <w:p w:rsidR="00851C91" w:rsidRDefault="00851C91" w:rsidP="001A2F0C">
      <w:pPr>
        <w:rPr>
          <w:rFonts w:asciiTheme="minorHAnsi" w:hAnsiTheme="minorHAnsi" w:cstheme="minorHAnsi"/>
          <w:b/>
          <w:bCs/>
          <w:sz w:val="20"/>
          <w:szCs w:val="20"/>
        </w:rPr>
      </w:pPr>
    </w:p>
    <w:p w:rsidR="00851C91" w:rsidRDefault="00851C91" w:rsidP="001A2F0C">
      <w:pPr>
        <w:rPr>
          <w:rFonts w:asciiTheme="minorHAnsi" w:hAnsiTheme="minorHAnsi" w:cstheme="minorHAnsi"/>
          <w:b/>
          <w:bCs/>
          <w:sz w:val="20"/>
          <w:szCs w:val="20"/>
        </w:rPr>
      </w:pPr>
    </w:p>
    <w:p w:rsidR="00851C91" w:rsidRDefault="00851C91" w:rsidP="001A2F0C">
      <w:pPr>
        <w:rPr>
          <w:rFonts w:asciiTheme="minorHAnsi" w:hAnsiTheme="minorHAnsi" w:cstheme="minorHAnsi"/>
          <w:b/>
          <w:bCs/>
          <w:sz w:val="20"/>
          <w:szCs w:val="20"/>
        </w:rPr>
      </w:pPr>
    </w:p>
    <w:p w:rsidR="00851C91" w:rsidRDefault="00851C91" w:rsidP="001A2F0C">
      <w:pPr>
        <w:rPr>
          <w:rFonts w:asciiTheme="minorHAnsi" w:hAnsiTheme="minorHAnsi" w:cstheme="minorHAnsi"/>
          <w:b/>
          <w:bCs/>
          <w:sz w:val="20"/>
          <w:szCs w:val="20"/>
        </w:rPr>
      </w:pPr>
    </w:p>
    <w:p w:rsidR="00F35660" w:rsidRDefault="00F35660" w:rsidP="001A2F0C">
      <w:pPr>
        <w:rPr>
          <w:rFonts w:asciiTheme="minorHAnsi" w:hAnsiTheme="minorHAnsi" w:cstheme="minorHAnsi"/>
          <w:b/>
          <w:bCs/>
          <w:sz w:val="20"/>
          <w:szCs w:val="20"/>
        </w:rPr>
      </w:pPr>
    </w:p>
    <w:p w:rsidR="00F35660" w:rsidRPr="00C70884" w:rsidRDefault="00F35660" w:rsidP="001A2F0C">
      <w:pPr>
        <w:rPr>
          <w:rFonts w:asciiTheme="minorHAnsi" w:hAnsiTheme="minorHAnsi" w:cstheme="minorHAnsi"/>
          <w:b/>
          <w:bCs/>
          <w:sz w:val="20"/>
          <w:szCs w:val="20"/>
        </w:rPr>
      </w:pPr>
    </w:p>
    <w:p w:rsidR="00E12EDB" w:rsidRPr="007F4D4A" w:rsidRDefault="001A2F0C" w:rsidP="00A63195">
      <w:pPr>
        <w:pStyle w:val="ac"/>
        <w:numPr>
          <w:ilvl w:val="0"/>
          <w:numId w:val="5"/>
        </w:numPr>
        <w:jc w:val="left"/>
        <w:rPr>
          <w:rFonts w:asciiTheme="minorHAnsi" w:hAnsiTheme="minorHAnsi" w:cstheme="minorHAnsi"/>
          <w:b/>
          <w:bCs/>
        </w:rPr>
      </w:pPr>
      <w:r w:rsidRPr="007F4D4A">
        <w:rPr>
          <w:rFonts w:asciiTheme="minorHAnsi" w:hAnsiTheme="minorHAnsi" w:cstheme="minorHAnsi"/>
          <w:b/>
          <w:bCs/>
        </w:rPr>
        <w:t>Ταυτότητα διδασκαλίας</w:t>
      </w:r>
    </w:p>
    <w:tbl>
      <w:tblPr>
        <w:tblStyle w:val="ab"/>
        <w:tblW w:w="10320" w:type="dxa"/>
        <w:tblInd w:w="-714"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2996"/>
        <w:gridCol w:w="7324"/>
      </w:tblGrid>
      <w:tr w:rsidR="00F35BFE" w:rsidRPr="00C70884" w:rsidTr="00AF3536">
        <w:trPr>
          <w:trHeight w:val="900"/>
        </w:trPr>
        <w:tc>
          <w:tcPr>
            <w:tcW w:w="10320" w:type="dxa"/>
            <w:gridSpan w:val="2"/>
            <w:shd w:val="clear" w:color="auto" w:fill="FFFFFF" w:themeFill="background1"/>
          </w:tcPr>
          <w:p w:rsidR="00F02F90" w:rsidRPr="00C70884" w:rsidRDefault="00F02F90" w:rsidP="006A2BCD">
            <w:pPr>
              <w:rPr>
                <w:rFonts w:cstheme="minorHAnsi"/>
                <w:b/>
                <w:bCs/>
                <w:sz w:val="20"/>
                <w:szCs w:val="20"/>
              </w:rPr>
            </w:pPr>
          </w:p>
          <w:p w:rsidR="00F35BFE" w:rsidRPr="00C70884" w:rsidRDefault="00F35BFE" w:rsidP="003D4971">
            <w:pPr>
              <w:rPr>
                <w:rFonts w:eastAsia="Times New Roman" w:cstheme="minorHAnsi"/>
                <w:sz w:val="20"/>
                <w:szCs w:val="20"/>
              </w:rPr>
            </w:pPr>
            <w:r w:rsidRPr="00C70884">
              <w:rPr>
                <w:rFonts w:cstheme="minorHAnsi"/>
                <w:b/>
                <w:bCs/>
                <w:sz w:val="20"/>
                <w:szCs w:val="20"/>
              </w:rPr>
              <w:t>Τάξη</w:t>
            </w:r>
            <w:r w:rsidR="001E4E53" w:rsidRPr="00C70884">
              <w:rPr>
                <w:rFonts w:cstheme="minorHAnsi"/>
                <w:b/>
                <w:bCs/>
                <w:sz w:val="20"/>
                <w:szCs w:val="20"/>
              </w:rPr>
              <w:t>/τάξεις</w:t>
            </w:r>
            <w:r w:rsidR="00F02F90" w:rsidRPr="00C70884">
              <w:rPr>
                <w:rFonts w:cstheme="minorHAnsi"/>
                <w:b/>
                <w:bCs/>
                <w:sz w:val="20"/>
                <w:szCs w:val="20"/>
              </w:rPr>
              <w:t xml:space="preserve">: </w:t>
            </w:r>
            <w:r w:rsidR="003D4971">
              <w:rPr>
                <w:rFonts w:cstheme="minorHAnsi"/>
                <w:sz w:val="20"/>
                <w:szCs w:val="20"/>
              </w:rPr>
              <w:t>Β΄</w:t>
            </w:r>
          </w:p>
        </w:tc>
      </w:tr>
      <w:tr w:rsidR="001A2F0C" w:rsidRPr="00C70884" w:rsidTr="00AF3536">
        <w:trPr>
          <w:trHeight w:val="816"/>
        </w:trPr>
        <w:tc>
          <w:tcPr>
            <w:tcW w:w="2996" w:type="dxa"/>
            <w:shd w:val="clear" w:color="auto" w:fill="E2EFD9" w:themeFill="accent6" w:themeFillTint="33"/>
          </w:tcPr>
          <w:p w:rsidR="006A2BCD" w:rsidRPr="00C70884" w:rsidRDefault="00BC42C5" w:rsidP="00135119">
            <w:pPr>
              <w:rPr>
                <w:rFonts w:cstheme="minorHAnsi"/>
                <w:b/>
                <w:bCs/>
                <w:sz w:val="20"/>
                <w:szCs w:val="20"/>
              </w:rPr>
            </w:pPr>
            <w:r w:rsidRPr="00C70884">
              <w:rPr>
                <w:rFonts w:cstheme="minorHAnsi"/>
                <w:b/>
                <w:bCs/>
                <w:sz w:val="20"/>
                <w:szCs w:val="20"/>
              </w:rPr>
              <w:t>Θεματικός κύκλος</w:t>
            </w:r>
          </w:p>
          <w:p w:rsidR="006A2BCD" w:rsidRPr="00C70884" w:rsidRDefault="006A2BCD" w:rsidP="00135119">
            <w:pPr>
              <w:rPr>
                <w:rFonts w:cstheme="minorHAnsi"/>
                <w:b/>
                <w:bCs/>
                <w:sz w:val="20"/>
                <w:szCs w:val="20"/>
              </w:rPr>
            </w:pPr>
          </w:p>
          <w:p w:rsidR="001A2F0C" w:rsidRPr="00C70884" w:rsidRDefault="001A2F0C" w:rsidP="006312F6">
            <w:pPr>
              <w:rPr>
                <w:rFonts w:cstheme="minorHAnsi"/>
                <w:b/>
                <w:bCs/>
                <w:sz w:val="20"/>
                <w:szCs w:val="20"/>
              </w:rPr>
            </w:pPr>
            <w:r w:rsidRPr="00C70884">
              <w:rPr>
                <w:rFonts w:cstheme="minorHAnsi"/>
                <w:b/>
                <w:bCs/>
                <w:sz w:val="20"/>
                <w:szCs w:val="20"/>
              </w:rPr>
              <w:t>Τίτλος</w:t>
            </w:r>
            <w:r w:rsidR="001E4E53" w:rsidRPr="00C70884">
              <w:rPr>
                <w:rFonts w:cstheme="minorHAnsi"/>
                <w:b/>
                <w:bCs/>
                <w:sz w:val="20"/>
                <w:szCs w:val="20"/>
              </w:rPr>
              <w:t xml:space="preserve"> </w:t>
            </w:r>
          </w:p>
        </w:tc>
        <w:tc>
          <w:tcPr>
            <w:tcW w:w="7324" w:type="dxa"/>
            <w:shd w:val="clear" w:color="auto" w:fill="FFFFFF" w:themeFill="background1"/>
          </w:tcPr>
          <w:p w:rsidR="00F81C49" w:rsidRPr="003D4971" w:rsidRDefault="003D4971" w:rsidP="00135119">
            <w:pPr>
              <w:rPr>
                <w:rFonts w:ascii="Times New Roman" w:eastAsia="Times New Roman" w:hAnsi="Times New Roman" w:cs="Times New Roman"/>
                <w:i/>
                <w:sz w:val="20"/>
                <w:szCs w:val="20"/>
              </w:rPr>
            </w:pPr>
            <w:r w:rsidRPr="003D4971">
              <w:rPr>
                <w:rFonts w:ascii="Times New Roman" w:hAnsi="Times New Roman" w:cs="Times New Roman"/>
                <w:i/>
              </w:rPr>
              <w:t>«Ανθρώπινες σχέσεις, συναισθήματα, ενσυναίσθηση»</w:t>
            </w:r>
          </w:p>
          <w:p w:rsidR="003D4971" w:rsidRDefault="003D4971" w:rsidP="00135119">
            <w:pPr>
              <w:rPr>
                <w:rFonts w:eastAsia="Times New Roman" w:cstheme="minorHAnsi"/>
                <w:sz w:val="20"/>
                <w:szCs w:val="20"/>
              </w:rPr>
            </w:pPr>
          </w:p>
          <w:p w:rsidR="001E4E53" w:rsidRPr="003D4971" w:rsidRDefault="003D4971" w:rsidP="003D4971">
            <w:pPr>
              <w:jc w:val="center"/>
              <w:rPr>
                <w:rFonts w:eastAsia="Times New Roman" w:cstheme="minorHAnsi"/>
                <w:b/>
                <w:sz w:val="28"/>
                <w:szCs w:val="28"/>
                <w:u w:val="single"/>
              </w:rPr>
            </w:pPr>
            <w:r>
              <w:rPr>
                <w:rFonts w:eastAsia="Times New Roman" w:cstheme="minorHAnsi"/>
                <w:b/>
                <w:sz w:val="28"/>
                <w:szCs w:val="28"/>
                <w:u w:val="single"/>
              </w:rPr>
              <w:t>Νιώθω Σ</w:t>
            </w:r>
            <w:r w:rsidRPr="003D4971">
              <w:rPr>
                <w:rFonts w:eastAsia="Times New Roman" w:cstheme="minorHAnsi"/>
                <w:b/>
                <w:sz w:val="28"/>
                <w:szCs w:val="28"/>
                <w:u w:val="single"/>
              </w:rPr>
              <w:t>υναισθήματα</w:t>
            </w:r>
          </w:p>
        </w:tc>
      </w:tr>
      <w:tr w:rsidR="001E4E53" w:rsidRPr="00C70884" w:rsidTr="00AF3536">
        <w:trPr>
          <w:trHeight w:val="479"/>
        </w:trPr>
        <w:tc>
          <w:tcPr>
            <w:tcW w:w="2996" w:type="dxa"/>
            <w:shd w:val="clear" w:color="auto" w:fill="E2EFD9" w:themeFill="accent6" w:themeFillTint="33"/>
          </w:tcPr>
          <w:p w:rsidR="001E4E53" w:rsidRPr="007F2ADF" w:rsidRDefault="001E4E53" w:rsidP="007F2ADF">
            <w:pPr>
              <w:jc w:val="center"/>
              <w:rPr>
                <w:rFonts w:cstheme="minorHAnsi"/>
                <w:b/>
                <w:bCs/>
                <w:sz w:val="22"/>
                <w:szCs w:val="22"/>
              </w:rPr>
            </w:pPr>
            <w:r w:rsidRPr="007F2ADF">
              <w:rPr>
                <w:rFonts w:cstheme="minorHAnsi"/>
                <w:b/>
                <w:bCs/>
                <w:sz w:val="22"/>
                <w:szCs w:val="22"/>
              </w:rPr>
              <w:t xml:space="preserve">Θεματικά </w:t>
            </w:r>
            <w:r w:rsidR="007F2ADF" w:rsidRPr="007F2ADF">
              <w:rPr>
                <w:rFonts w:cstheme="minorHAnsi"/>
                <w:b/>
                <w:bCs/>
                <w:sz w:val="22"/>
                <w:szCs w:val="22"/>
              </w:rPr>
              <w:t>Π</w:t>
            </w:r>
            <w:r w:rsidRPr="007F2ADF">
              <w:rPr>
                <w:rFonts w:cstheme="minorHAnsi"/>
                <w:b/>
                <w:bCs/>
                <w:sz w:val="22"/>
                <w:szCs w:val="22"/>
              </w:rPr>
              <w:t>εδία</w:t>
            </w:r>
          </w:p>
        </w:tc>
        <w:tc>
          <w:tcPr>
            <w:tcW w:w="7324" w:type="dxa"/>
            <w:shd w:val="clear" w:color="auto" w:fill="FFFFFF" w:themeFill="background1"/>
          </w:tcPr>
          <w:p w:rsidR="001E4E53" w:rsidRPr="007F2ADF" w:rsidRDefault="00F02F90" w:rsidP="007F2ADF">
            <w:pPr>
              <w:jc w:val="center"/>
              <w:rPr>
                <w:rFonts w:eastAsia="Times New Roman" w:cstheme="minorHAnsi"/>
                <w:b/>
                <w:bCs/>
                <w:sz w:val="22"/>
                <w:szCs w:val="22"/>
              </w:rPr>
            </w:pPr>
            <w:r w:rsidRPr="007F2ADF">
              <w:rPr>
                <w:rFonts w:eastAsia="Times New Roman" w:cstheme="minorHAnsi"/>
                <w:b/>
                <w:bCs/>
                <w:sz w:val="22"/>
                <w:szCs w:val="22"/>
              </w:rPr>
              <w:t xml:space="preserve">Θεματικές </w:t>
            </w:r>
            <w:r w:rsidR="007F2ADF" w:rsidRPr="007F2ADF">
              <w:rPr>
                <w:rFonts w:eastAsia="Times New Roman" w:cstheme="minorHAnsi"/>
                <w:b/>
                <w:bCs/>
                <w:sz w:val="22"/>
                <w:szCs w:val="22"/>
              </w:rPr>
              <w:t>Ε</w:t>
            </w:r>
            <w:r w:rsidRPr="007F2ADF">
              <w:rPr>
                <w:rFonts w:eastAsia="Times New Roman" w:cstheme="minorHAnsi"/>
                <w:b/>
                <w:bCs/>
                <w:sz w:val="22"/>
                <w:szCs w:val="22"/>
              </w:rPr>
              <w:t>νότητες</w:t>
            </w:r>
          </w:p>
        </w:tc>
      </w:tr>
      <w:tr w:rsidR="006A2BCD" w:rsidRPr="00C70884" w:rsidTr="00AF3536">
        <w:trPr>
          <w:trHeight w:val="816"/>
        </w:trPr>
        <w:tc>
          <w:tcPr>
            <w:tcW w:w="2996" w:type="dxa"/>
            <w:shd w:val="clear" w:color="auto" w:fill="E2EFD9" w:themeFill="accent6" w:themeFillTint="33"/>
          </w:tcPr>
          <w:p w:rsidR="007F2ADF" w:rsidRPr="00135119" w:rsidRDefault="00F02F90" w:rsidP="006312F6">
            <w:pPr>
              <w:rPr>
                <w:rFonts w:cstheme="minorHAnsi"/>
                <w:b/>
                <w:bCs/>
                <w:sz w:val="20"/>
                <w:szCs w:val="20"/>
              </w:rPr>
            </w:pPr>
            <w:r w:rsidRPr="00C70884">
              <w:rPr>
                <w:rFonts w:cstheme="minorHAnsi"/>
                <w:b/>
                <w:bCs/>
                <w:sz w:val="20"/>
                <w:szCs w:val="20"/>
              </w:rPr>
              <w:t>ΘΠ 1</w:t>
            </w:r>
            <w:r w:rsidR="007F2ADF">
              <w:rPr>
                <w:rFonts w:cstheme="minorHAnsi"/>
                <w:b/>
                <w:bCs/>
                <w:sz w:val="20"/>
                <w:szCs w:val="20"/>
              </w:rPr>
              <w:t xml:space="preserve">: Προσληπτικές και παραγωγικές δεξιότητες </w:t>
            </w:r>
          </w:p>
        </w:tc>
        <w:tc>
          <w:tcPr>
            <w:tcW w:w="7324" w:type="dxa"/>
            <w:shd w:val="clear" w:color="auto" w:fill="FFFFFF" w:themeFill="background1"/>
          </w:tcPr>
          <w:p w:rsidR="006A2BCD" w:rsidRDefault="00135119" w:rsidP="00135119">
            <w:pPr>
              <w:rPr>
                <w:rFonts w:eastAsia="Times New Roman" w:cstheme="minorHAnsi"/>
                <w:sz w:val="20"/>
                <w:szCs w:val="20"/>
              </w:rPr>
            </w:pPr>
            <w:r>
              <w:rPr>
                <w:rFonts w:eastAsia="Times New Roman" w:cstheme="minorHAnsi"/>
                <w:sz w:val="20"/>
                <w:szCs w:val="20"/>
              </w:rPr>
              <w:t>1</w:t>
            </w:r>
            <w:r w:rsidRPr="00135119">
              <w:rPr>
                <w:rFonts w:eastAsia="Times New Roman" w:cstheme="minorHAnsi"/>
                <w:sz w:val="20"/>
                <w:szCs w:val="20"/>
                <w:vertAlign w:val="superscript"/>
              </w:rPr>
              <w:t>η</w:t>
            </w:r>
            <w:r>
              <w:rPr>
                <w:rFonts w:eastAsia="Times New Roman" w:cstheme="minorHAnsi"/>
                <w:sz w:val="20"/>
                <w:szCs w:val="20"/>
              </w:rPr>
              <w:t xml:space="preserve"> ΘΕ:1.1.Ακρόαση &amp; κατανόηση προφορικού λόγου</w:t>
            </w:r>
          </w:p>
          <w:p w:rsidR="00135119" w:rsidRPr="00C70884" w:rsidRDefault="00135119" w:rsidP="00135119">
            <w:pPr>
              <w:rPr>
                <w:rFonts w:eastAsia="Times New Roman" w:cstheme="minorHAnsi"/>
                <w:sz w:val="20"/>
                <w:szCs w:val="20"/>
              </w:rPr>
            </w:pPr>
            <w:r>
              <w:rPr>
                <w:rFonts w:eastAsia="Times New Roman" w:cstheme="minorHAnsi"/>
                <w:sz w:val="20"/>
                <w:szCs w:val="20"/>
              </w:rPr>
              <w:t>2</w:t>
            </w:r>
            <w:r w:rsidRPr="00135119">
              <w:rPr>
                <w:rFonts w:eastAsia="Times New Roman" w:cstheme="minorHAnsi"/>
                <w:sz w:val="20"/>
                <w:szCs w:val="20"/>
                <w:vertAlign w:val="superscript"/>
              </w:rPr>
              <w:t>η</w:t>
            </w:r>
            <w:r>
              <w:rPr>
                <w:rFonts w:eastAsia="Times New Roman" w:cstheme="minorHAnsi"/>
                <w:sz w:val="20"/>
                <w:szCs w:val="20"/>
              </w:rPr>
              <w:t xml:space="preserve"> ΘΕ:1.2.Παραγωγή προφορικού λόγου</w:t>
            </w:r>
          </w:p>
          <w:p w:rsidR="00F02F90" w:rsidRPr="007F2ADF" w:rsidRDefault="00135119" w:rsidP="00135119">
            <w:pPr>
              <w:rPr>
                <w:rFonts w:eastAsia="Times New Roman" w:cstheme="minorHAnsi"/>
                <w:b/>
                <w:bCs/>
                <w:color w:val="0070C0"/>
                <w:sz w:val="20"/>
                <w:szCs w:val="20"/>
              </w:rPr>
            </w:pPr>
            <w:r>
              <w:rPr>
                <w:rFonts w:eastAsia="Times New Roman" w:cstheme="minorHAnsi"/>
                <w:sz w:val="20"/>
                <w:szCs w:val="20"/>
              </w:rPr>
              <w:t>3</w:t>
            </w:r>
            <w:r w:rsidRPr="00135119">
              <w:rPr>
                <w:rFonts w:eastAsia="Times New Roman" w:cstheme="minorHAnsi"/>
                <w:sz w:val="20"/>
                <w:szCs w:val="20"/>
                <w:vertAlign w:val="superscript"/>
              </w:rPr>
              <w:t>η</w:t>
            </w:r>
            <w:r>
              <w:rPr>
                <w:rFonts w:eastAsia="Times New Roman" w:cstheme="minorHAnsi"/>
                <w:sz w:val="20"/>
                <w:szCs w:val="20"/>
              </w:rPr>
              <w:t xml:space="preserve"> ΘΕ:1.4.Παραγωγή γραπτού λόγου</w:t>
            </w:r>
          </w:p>
        </w:tc>
      </w:tr>
      <w:tr w:rsidR="001A2F0C" w:rsidRPr="00C70884" w:rsidTr="00AF3536">
        <w:trPr>
          <w:trHeight w:val="501"/>
        </w:trPr>
        <w:tc>
          <w:tcPr>
            <w:tcW w:w="2996" w:type="dxa"/>
            <w:shd w:val="clear" w:color="auto" w:fill="E2EFD9" w:themeFill="accent6" w:themeFillTint="33"/>
          </w:tcPr>
          <w:p w:rsidR="001A2F0C" w:rsidRPr="00C70884" w:rsidRDefault="00F02F90" w:rsidP="006312F6">
            <w:pPr>
              <w:pStyle w:val="ac"/>
              <w:pBdr>
                <w:top w:val="none" w:sz="0" w:space="0" w:color="auto"/>
                <w:left w:val="none" w:sz="0" w:space="0" w:color="auto"/>
                <w:bottom w:val="none" w:sz="0" w:space="0" w:color="auto"/>
                <w:right w:val="none" w:sz="0" w:space="0" w:color="auto"/>
                <w:between w:val="none" w:sz="0" w:space="0" w:color="auto"/>
                <w:bar w:val="none" w:sz="0" w:color="auto"/>
              </w:pBdr>
              <w:ind w:left="0"/>
              <w:jc w:val="both"/>
              <w:rPr>
                <w:rFonts w:asciiTheme="minorHAnsi" w:hAnsiTheme="minorHAnsi" w:cstheme="minorHAnsi"/>
                <w:b/>
                <w:bCs/>
                <w:sz w:val="20"/>
                <w:szCs w:val="20"/>
              </w:rPr>
            </w:pPr>
            <w:r w:rsidRPr="00C70884">
              <w:rPr>
                <w:rFonts w:asciiTheme="minorHAnsi" w:eastAsia="Times New Roman" w:hAnsiTheme="minorHAnsi" w:cstheme="minorHAnsi"/>
                <w:b/>
                <w:bCs/>
                <w:sz w:val="20"/>
                <w:szCs w:val="20"/>
              </w:rPr>
              <w:t>ΘΠ 2</w:t>
            </w:r>
            <w:r w:rsidR="007F2ADF">
              <w:rPr>
                <w:rFonts w:asciiTheme="minorHAnsi" w:eastAsia="Times New Roman" w:hAnsiTheme="minorHAnsi" w:cstheme="minorHAnsi"/>
                <w:b/>
                <w:bCs/>
                <w:sz w:val="20"/>
                <w:szCs w:val="20"/>
              </w:rPr>
              <w:t xml:space="preserve">: Κειμενικός γραμματισμός </w:t>
            </w:r>
            <w:r w:rsidRPr="00C70884">
              <w:rPr>
                <w:rFonts w:asciiTheme="minorHAnsi" w:eastAsia="Times New Roman" w:hAnsiTheme="minorHAnsi" w:cstheme="minorHAnsi"/>
                <w:b/>
                <w:bCs/>
                <w:sz w:val="20"/>
                <w:szCs w:val="20"/>
              </w:rPr>
              <w:t xml:space="preserve"> </w:t>
            </w:r>
          </w:p>
        </w:tc>
        <w:tc>
          <w:tcPr>
            <w:tcW w:w="7324" w:type="dxa"/>
            <w:shd w:val="clear" w:color="auto" w:fill="FFFFFF" w:themeFill="background1"/>
          </w:tcPr>
          <w:p w:rsidR="001A2F0C" w:rsidRDefault="00135119" w:rsidP="00135119">
            <w:pPr>
              <w:rPr>
                <w:rFonts w:eastAsia="Times New Roman" w:cstheme="minorHAnsi"/>
                <w:color w:val="000000" w:themeColor="text1"/>
                <w:sz w:val="20"/>
                <w:szCs w:val="20"/>
              </w:rPr>
            </w:pPr>
            <w:r>
              <w:rPr>
                <w:rFonts w:eastAsia="Times New Roman" w:cstheme="minorHAnsi"/>
                <w:color w:val="000000" w:themeColor="text1"/>
                <w:sz w:val="20"/>
                <w:szCs w:val="20"/>
              </w:rPr>
              <w:t>1</w:t>
            </w:r>
            <w:r w:rsidRPr="00135119">
              <w:rPr>
                <w:rFonts w:eastAsia="Times New Roman" w:cstheme="minorHAnsi"/>
                <w:color w:val="000000" w:themeColor="text1"/>
                <w:sz w:val="20"/>
                <w:szCs w:val="20"/>
                <w:vertAlign w:val="superscript"/>
              </w:rPr>
              <w:t>η</w:t>
            </w:r>
            <w:r>
              <w:rPr>
                <w:rFonts w:eastAsia="Times New Roman" w:cstheme="minorHAnsi"/>
                <w:color w:val="000000" w:themeColor="text1"/>
                <w:sz w:val="20"/>
                <w:szCs w:val="20"/>
              </w:rPr>
              <w:t xml:space="preserve"> ΘΕ:2.1. Περιγραφικά κείμενα</w:t>
            </w:r>
          </w:p>
          <w:p w:rsidR="00135119" w:rsidRPr="00C70884" w:rsidRDefault="00135119" w:rsidP="00135119">
            <w:pPr>
              <w:rPr>
                <w:rFonts w:eastAsia="Times New Roman" w:cstheme="minorHAnsi"/>
                <w:i/>
                <w:iCs/>
                <w:color w:val="000000" w:themeColor="text1"/>
                <w:sz w:val="20"/>
                <w:szCs w:val="20"/>
              </w:rPr>
            </w:pPr>
            <w:r>
              <w:rPr>
                <w:rFonts w:eastAsia="Times New Roman" w:cstheme="minorHAnsi"/>
                <w:color w:val="000000" w:themeColor="text1"/>
                <w:sz w:val="20"/>
                <w:szCs w:val="20"/>
              </w:rPr>
              <w:t>2</w:t>
            </w:r>
            <w:r w:rsidRPr="00135119">
              <w:rPr>
                <w:rFonts w:eastAsia="Times New Roman" w:cstheme="minorHAnsi"/>
                <w:color w:val="000000" w:themeColor="text1"/>
                <w:sz w:val="20"/>
                <w:szCs w:val="20"/>
                <w:vertAlign w:val="superscript"/>
              </w:rPr>
              <w:t>η</w:t>
            </w:r>
            <w:r>
              <w:rPr>
                <w:rFonts w:eastAsia="Times New Roman" w:cstheme="minorHAnsi"/>
                <w:color w:val="000000" w:themeColor="text1"/>
                <w:sz w:val="20"/>
                <w:szCs w:val="20"/>
              </w:rPr>
              <w:t xml:space="preserve"> ΘΕ:2.2.Αφηγηματικά κείμενα</w:t>
            </w:r>
          </w:p>
          <w:p w:rsidR="001A2F0C" w:rsidRPr="00C70884" w:rsidRDefault="001A2F0C" w:rsidP="00135119">
            <w:pPr>
              <w:rPr>
                <w:rFonts w:eastAsia="Times New Roman" w:cstheme="minorHAnsi"/>
                <w:b/>
                <w:bCs/>
                <w:sz w:val="20"/>
                <w:szCs w:val="20"/>
              </w:rPr>
            </w:pPr>
          </w:p>
        </w:tc>
      </w:tr>
      <w:tr w:rsidR="001C2B27" w:rsidRPr="00C70884" w:rsidTr="00AF3536">
        <w:trPr>
          <w:trHeight w:val="724"/>
        </w:trPr>
        <w:tc>
          <w:tcPr>
            <w:tcW w:w="2996" w:type="dxa"/>
            <w:shd w:val="clear" w:color="auto" w:fill="E2EFD9" w:themeFill="accent6" w:themeFillTint="33"/>
          </w:tcPr>
          <w:p w:rsidR="00C05436" w:rsidRDefault="00E86EEE" w:rsidP="00C05436">
            <w:pPr>
              <w:pStyle w:val="ac"/>
              <w:pBdr>
                <w:top w:val="none" w:sz="0" w:space="0" w:color="auto"/>
                <w:left w:val="none" w:sz="0" w:space="0" w:color="auto"/>
                <w:bottom w:val="none" w:sz="0" w:space="0" w:color="auto"/>
                <w:right w:val="none" w:sz="0" w:space="0" w:color="auto"/>
                <w:between w:val="none" w:sz="0" w:space="0" w:color="auto"/>
                <w:bar w:val="none" w:sz="0" w:color="auto"/>
              </w:pBdr>
              <w:ind w:left="0"/>
              <w:jc w:val="left"/>
              <w:rPr>
                <w:rFonts w:asciiTheme="minorHAnsi" w:eastAsia="Times New Roman" w:hAnsiTheme="minorHAnsi" w:cstheme="minorHAnsi"/>
                <w:b/>
                <w:bCs/>
                <w:sz w:val="20"/>
                <w:szCs w:val="20"/>
              </w:rPr>
            </w:pPr>
            <w:r>
              <w:rPr>
                <w:rFonts w:asciiTheme="minorHAnsi" w:eastAsia="Times New Roman" w:hAnsiTheme="minorHAnsi" w:cstheme="minorHAnsi"/>
                <w:b/>
                <w:bCs/>
                <w:sz w:val="20"/>
                <w:szCs w:val="20"/>
              </w:rPr>
              <w:t>ΘΠ 4</w:t>
            </w:r>
          </w:p>
          <w:p w:rsidR="00E86EEE" w:rsidRPr="00C70884" w:rsidRDefault="00E86EEE" w:rsidP="000F6E21">
            <w:pPr>
              <w:pStyle w:val="ad"/>
              <w:rPr>
                <w:rFonts w:eastAsia="Times New Roman" w:cstheme="minorHAnsi"/>
              </w:rPr>
            </w:pPr>
          </w:p>
        </w:tc>
        <w:tc>
          <w:tcPr>
            <w:tcW w:w="7324" w:type="dxa"/>
            <w:shd w:val="clear" w:color="auto" w:fill="FFFFFF" w:themeFill="background1"/>
          </w:tcPr>
          <w:p w:rsidR="007F2ADF" w:rsidRDefault="007F2ADF" w:rsidP="00135119">
            <w:pPr>
              <w:rPr>
                <w:rFonts w:eastAsia="Times New Roman" w:cstheme="minorHAnsi"/>
                <w:b/>
                <w:color w:val="000000" w:themeColor="text1"/>
                <w:sz w:val="20"/>
                <w:szCs w:val="20"/>
              </w:rPr>
            </w:pPr>
            <w:r w:rsidRPr="00135119">
              <w:rPr>
                <w:rFonts w:eastAsia="Times New Roman" w:cstheme="minorHAnsi"/>
                <w:b/>
                <w:color w:val="000000" w:themeColor="text1"/>
                <w:sz w:val="20"/>
                <w:szCs w:val="20"/>
              </w:rPr>
              <w:t xml:space="preserve">ΘΠ 4: Λεξιλόγιο </w:t>
            </w:r>
          </w:p>
          <w:p w:rsidR="00135119" w:rsidRPr="00135119" w:rsidRDefault="00135119" w:rsidP="00135119">
            <w:pPr>
              <w:rPr>
                <w:rFonts w:eastAsia="Times New Roman" w:cstheme="minorHAnsi"/>
                <w:color w:val="000000" w:themeColor="text1"/>
                <w:sz w:val="20"/>
                <w:szCs w:val="20"/>
              </w:rPr>
            </w:pPr>
            <w:r>
              <w:rPr>
                <w:rFonts w:eastAsia="Times New Roman" w:cstheme="minorHAnsi"/>
                <w:color w:val="000000" w:themeColor="text1"/>
                <w:sz w:val="20"/>
                <w:szCs w:val="20"/>
              </w:rPr>
              <w:t>1</w:t>
            </w:r>
            <w:r w:rsidRPr="00135119">
              <w:rPr>
                <w:rFonts w:eastAsia="Times New Roman" w:cstheme="minorHAnsi"/>
                <w:color w:val="000000" w:themeColor="text1"/>
                <w:sz w:val="20"/>
                <w:szCs w:val="20"/>
                <w:vertAlign w:val="superscript"/>
              </w:rPr>
              <w:t>η</w:t>
            </w:r>
            <w:r>
              <w:rPr>
                <w:rFonts w:eastAsia="Times New Roman" w:cstheme="minorHAnsi"/>
                <w:color w:val="000000" w:themeColor="text1"/>
                <w:sz w:val="20"/>
                <w:szCs w:val="20"/>
              </w:rPr>
              <w:t xml:space="preserve"> ΘΕ: 4.1.Χρήση λεξικού</w:t>
            </w:r>
          </w:p>
          <w:p w:rsidR="001C2B27" w:rsidRPr="00C70884" w:rsidRDefault="00135119" w:rsidP="00135119">
            <w:pPr>
              <w:rPr>
                <w:rFonts w:eastAsia="Times New Roman" w:cstheme="minorHAnsi"/>
                <w:color w:val="000000" w:themeColor="text1"/>
                <w:sz w:val="20"/>
                <w:szCs w:val="20"/>
              </w:rPr>
            </w:pPr>
            <w:r>
              <w:rPr>
                <w:rFonts w:eastAsia="Times New Roman" w:cstheme="minorHAnsi"/>
                <w:color w:val="000000" w:themeColor="text1"/>
                <w:sz w:val="20"/>
                <w:szCs w:val="20"/>
              </w:rPr>
              <w:t>2</w:t>
            </w:r>
            <w:r w:rsidRPr="00135119">
              <w:rPr>
                <w:rFonts w:eastAsia="Times New Roman" w:cstheme="minorHAnsi"/>
                <w:color w:val="000000" w:themeColor="text1"/>
                <w:sz w:val="20"/>
                <w:szCs w:val="20"/>
                <w:vertAlign w:val="superscript"/>
              </w:rPr>
              <w:t>η</w:t>
            </w:r>
            <w:r>
              <w:rPr>
                <w:rFonts w:eastAsia="Times New Roman" w:cstheme="minorHAnsi"/>
                <w:color w:val="000000" w:themeColor="text1"/>
                <w:sz w:val="20"/>
                <w:szCs w:val="20"/>
              </w:rPr>
              <w:t xml:space="preserve"> </w:t>
            </w:r>
            <w:r w:rsidR="001C2B27" w:rsidRPr="00C70884">
              <w:rPr>
                <w:rFonts w:eastAsia="Times New Roman" w:cstheme="minorHAnsi"/>
                <w:color w:val="000000" w:themeColor="text1"/>
                <w:sz w:val="20"/>
                <w:szCs w:val="20"/>
              </w:rPr>
              <w:t>ΘΕ</w:t>
            </w:r>
            <w:r w:rsidR="007F2ADF">
              <w:rPr>
                <w:rFonts w:eastAsia="Times New Roman" w:cstheme="minorHAnsi"/>
                <w:color w:val="000000" w:themeColor="text1"/>
                <w:sz w:val="20"/>
                <w:szCs w:val="20"/>
              </w:rPr>
              <w:t xml:space="preserve">: </w:t>
            </w:r>
            <w:r>
              <w:rPr>
                <w:rFonts w:eastAsia="Times New Roman" w:cstheme="minorHAnsi"/>
                <w:color w:val="000000" w:themeColor="text1"/>
                <w:sz w:val="20"/>
                <w:szCs w:val="20"/>
              </w:rPr>
              <w:t>4.3.</w:t>
            </w:r>
            <w:r w:rsidR="00FB68C3">
              <w:rPr>
                <w:rFonts w:eastAsia="Times New Roman" w:cstheme="minorHAnsi"/>
                <w:color w:val="000000" w:themeColor="text1"/>
                <w:sz w:val="20"/>
                <w:szCs w:val="20"/>
              </w:rPr>
              <w:t xml:space="preserve">Παραγωγή </w:t>
            </w:r>
            <w:r>
              <w:rPr>
                <w:rFonts w:eastAsia="Times New Roman" w:cstheme="minorHAnsi"/>
                <w:color w:val="000000" w:themeColor="text1"/>
                <w:sz w:val="20"/>
                <w:szCs w:val="20"/>
              </w:rPr>
              <w:t>&amp;</w:t>
            </w:r>
            <w:r w:rsidR="00FB68C3">
              <w:rPr>
                <w:rFonts w:eastAsia="Times New Roman" w:cstheme="minorHAnsi"/>
                <w:color w:val="000000" w:themeColor="text1"/>
                <w:sz w:val="20"/>
                <w:szCs w:val="20"/>
              </w:rPr>
              <w:t xml:space="preserve"> σύνθεση λέξεων</w:t>
            </w:r>
          </w:p>
          <w:p w:rsidR="007959F9" w:rsidRPr="00C70884" w:rsidRDefault="007959F9" w:rsidP="00135119">
            <w:pPr>
              <w:rPr>
                <w:rFonts w:eastAsia="Times New Roman" w:cstheme="minorHAnsi"/>
                <w:color w:val="000000" w:themeColor="text1"/>
                <w:sz w:val="20"/>
                <w:szCs w:val="20"/>
              </w:rPr>
            </w:pPr>
          </w:p>
          <w:p w:rsidR="00AD4E75" w:rsidRPr="00C70884" w:rsidRDefault="00AD4E75" w:rsidP="00E86EEE">
            <w:pPr>
              <w:rPr>
                <w:rFonts w:eastAsia="Times New Roman" w:cstheme="minorHAnsi"/>
                <w:i/>
                <w:iCs/>
                <w:color w:val="0070C0"/>
                <w:sz w:val="20"/>
                <w:szCs w:val="20"/>
              </w:rPr>
            </w:pPr>
          </w:p>
        </w:tc>
      </w:tr>
      <w:tr w:rsidR="001A2F0C" w:rsidRPr="00C70884" w:rsidTr="00AF3536">
        <w:trPr>
          <w:trHeight w:val="841"/>
        </w:trPr>
        <w:tc>
          <w:tcPr>
            <w:tcW w:w="2996" w:type="dxa"/>
            <w:shd w:val="clear" w:color="auto" w:fill="FFF2CC" w:themeFill="accent4" w:themeFillTint="33"/>
          </w:tcPr>
          <w:p w:rsidR="001A2F0C" w:rsidRPr="007F2ADF" w:rsidRDefault="001A2F0C" w:rsidP="007F2ADF">
            <w:pPr>
              <w:jc w:val="center"/>
              <w:rPr>
                <w:rFonts w:cstheme="minorHAnsi"/>
                <w:b/>
                <w:bCs/>
                <w:sz w:val="22"/>
                <w:szCs w:val="22"/>
              </w:rPr>
            </w:pPr>
            <w:r w:rsidRPr="007F2ADF">
              <w:rPr>
                <w:rFonts w:cstheme="minorHAnsi"/>
                <w:b/>
                <w:bCs/>
                <w:sz w:val="22"/>
                <w:szCs w:val="22"/>
              </w:rPr>
              <w:t xml:space="preserve">Προσδοκώμενα </w:t>
            </w:r>
            <w:r w:rsidR="007F2ADF" w:rsidRPr="007F2ADF">
              <w:rPr>
                <w:rFonts w:cstheme="minorHAnsi"/>
                <w:b/>
                <w:bCs/>
                <w:sz w:val="22"/>
                <w:szCs w:val="22"/>
              </w:rPr>
              <w:t>Μ</w:t>
            </w:r>
            <w:r w:rsidRPr="007F2ADF">
              <w:rPr>
                <w:rFonts w:cstheme="minorHAnsi"/>
                <w:b/>
                <w:bCs/>
                <w:sz w:val="22"/>
                <w:szCs w:val="22"/>
              </w:rPr>
              <w:t xml:space="preserve">αθησιακά </w:t>
            </w:r>
            <w:r w:rsidR="007F2ADF">
              <w:rPr>
                <w:rFonts w:cstheme="minorHAnsi"/>
                <w:b/>
                <w:bCs/>
                <w:sz w:val="22"/>
                <w:szCs w:val="22"/>
              </w:rPr>
              <w:t>Α</w:t>
            </w:r>
            <w:r w:rsidRPr="007F2ADF">
              <w:rPr>
                <w:rFonts w:cstheme="minorHAnsi"/>
                <w:b/>
                <w:bCs/>
                <w:sz w:val="22"/>
                <w:szCs w:val="22"/>
              </w:rPr>
              <w:t>ποτελέσματα</w:t>
            </w:r>
          </w:p>
        </w:tc>
        <w:tc>
          <w:tcPr>
            <w:tcW w:w="7324" w:type="dxa"/>
            <w:shd w:val="clear" w:color="auto" w:fill="FFFFFF" w:themeFill="background1"/>
          </w:tcPr>
          <w:p w:rsidR="001A2F0C" w:rsidRPr="00C70884" w:rsidRDefault="001A2F0C" w:rsidP="00135119">
            <w:pPr>
              <w:rPr>
                <w:rFonts w:cstheme="minorHAnsi"/>
                <w:sz w:val="20"/>
                <w:szCs w:val="20"/>
              </w:rPr>
            </w:pPr>
            <w:r w:rsidRPr="00C70884">
              <w:rPr>
                <w:rFonts w:cstheme="minorHAnsi"/>
                <w:sz w:val="20"/>
                <w:szCs w:val="20"/>
              </w:rPr>
              <w:t xml:space="preserve">Επιλέγονται </w:t>
            </w:r>
            <w:r w:rsidR="007F2ADF">
              <w:rPr>
                <w:rFonts w:cstheme="minorHAnsi"/>
                <w:sz w:val="20"/>
                <w:szCs w:val="20"/>
              </w:rPr>
              <w:t>για κάθε διδακτική ώρα (</w:t>
            </w:r>
            <w:r w:rsidR="005B6A2C">
              <w:rPr>
                <w:rFonts w:cstheme="minorHAnsi"/>
                <w:sz w:val="20"/>
                <w:szCs w:val="20"/>
              </w:rPr>
              <w:t xml:space="preserve">σύνολο </w:t>
            </w:r>
            <w:r w:rsidR="007F2ADF">
              <w:rPr>
                <w:rFonts w:cstheme="minorHAnsi"/>
                <w:sz w:val="20"/>
                <w:szCs w:val="20"/>
              </w:rPr>
              <w:t xml:space="preserve">4 ώρες) </w:t>
            </w:r>
            <w:r w:rsidR="000F2AB9" w:rsidRPr="00C70884">
              <w:rPr>
                <w:rFonts w:cstheme="minorHAnsi"/>
                <w:sz w:val="20"/>
                <w:szCs w:val="20"/>
              </w:rPr>
              <w:t>1ΠΜΑ</w:t>
            </w:r>
            <w:r w:rsidR="00135119">
              <w:rPr>
                <w:rFonts w:cstheme="minorHAnsi"/>
                <w:sz w:val="20"/>
                <w:szCs w:val="20"/>
              </w:rPr>
              <w:t xml:space="preserve"> </w:t>
            </w:r>
            <w:r w:rsidRPr="00C70884">
              <w:rPr>
                <w:rFonts w:cstheme="minorHAnsi"/>
                <w:sz w:val="20"/>
                <w:szCs w:val="20"/>
              </w:rPr>
              <w:t>από το ΠΣ ή συναφ</w:t>
            </w:r>
            <w:r w:rsidR="007F2ADF">
              <w:rPr>
                <w:rFonts w:cstheme="minorHAnsi"/>
                <w:sz w:val="20"/>
                <w:szCs w:val="20"/>
              </w:rPr>
              <w:t>ές</w:t>
            </w:r>
            <w:r w:rsidRPr="00C70884">
              <w:rPr>
                <w:rFonts w:cstheme="minorHAnsi"/>
                <w:sz w:val="20"/>
                <w:szCs w:val="20"/>
              </w:rPr>
              <w:t xml:space="preserve"> με το ΠΣ ή από τον Οδηγό του Εκπαιδευτικού</w:t>
            </w:r>
            <w:r w:rsidR="00F51235">
              <w:rPr>
                <w:rFonts w:cstheme="minorHAnsi"/>
                <w:sz w:val="20"/>
                <w:szCs w:val="20"/>
              </w:rPr>
              <w:t xml:space="preserve"> (μπορείτε να τα </w:t>
            </w:r>
            <w:r w:rsidR="007F2ADF">
              <w:rPr>
                <w:rFonts w:cstheme="minorHAnsi"/>
                <w:sz w:val="20"/>
                <w:szCs w:val="20"/>
              </w:rPr>
              <w:t>προσαρμόσετε</w:t>
            </w:r>
            <w:r w:rsidR="00F51235">
              <w:rPr>
                <w:rFonts w:cstheme="minorHAnsi"/>
                <w:sz w:val="20"/>
                <w:szCs w:val="20"/>
              </w:rPr>
              <w:t>)</w:t>
            </w:r>
            <w:r w:rsidR="007F2ADF">
              <w:rPr>
                <w:rFonts w:cstheme="minorHAnsi"/>
                <w:sz w:val="20"/>
                <w:szCs w:val="20"/>
              </w:rPr>
              <w:t xml:space="preserve">. </w:t>
            </w:r>
          </w:p>
        </w:tc>
      </w:tr>
      <w:tr w:rsidR="007959F9" w:rsidRPr="00C70884" w:rsidTr="00AF3536">
        <w:trPr>
          <w:trHeight w:val="615"/>
        </w:trPr>
        <w:tc>
          <w:tcPr>
            <w:tcW w:w="2996" w:type="dxa"/>
            <w:shd w:val="clear" w:color="auto" w:fill="FFF2CC" w:themeFill="accent4" w:themeFillTint="33"/>
          </w:tcPr>
          <w:p w:rsidR="007959F9" w:rsidRPr="00C70884" w:rsidRDefault="007959F9" w:rsidP="00135119">
            <w:pPr>
              <w:rPr>
                <w:rFonts w:cstheme="minorHAnsi"/>
                <w:b/>
                <w:bCs/>
                <w:sz w:val="20"/>
                <w:szCs w:val="20"/>
              </w:rPr>
            </w:pPr>
            <w:r w:rsidRPr="00C70884">
              <w:rPr>
                <w:rFonts w:cstheme="minorHAnsi"/>
                <w:b/>
                <w:bCs/>
                <w:sz w:val="20"/>
                <w:szCs w:val="20"/>
              </w:rPr>
              <w:t xml:space="preserve">ΠΜΑ </w:t>
            </w:r>
            <w:r w:rsidR="007F2ADF">
              <w:rPr>
                <w:rFonts w:cstheme="minorHAnsi"/>
                <w:b/>
                <w:bCs/>
                <w:sz w:val="20"/>
                <w:szCs w:val="20"/>
              </w:rPr>
              <w:t xml:space="preserve">για </w:t>
            </w:r>
            <w:r w:rsidRPr="00C70884">
              <w:rPr>
                <w:rFonts w:cstheme="minorHAnsi"/>
                <w:b/>
                <w:bCs/>
                <w:sz w:val="20"/>
                <w:szCs w:val="20"/>
              </w:rPr>
              <w:t>1</w:t>
            </w:r>
            <w:r w:rsidRPr="00C70884">
              <w:rPr>
                <w:rFonts w:cstheme="minorHAnsi"/>
                <w:b/>
                <w:bCs/>
                <w:sz w:val="20"/>
                <w:szCs w:val="20"/>
                <w:vertAlign w:val="superscript"/>
              </w:rPr>
              <w:t>η</w:t>
            </w:r>
            <w:r w:rsidRPr="00C70884">
              <w:rPr>
                <w:rFonts w:cstheme="minorHAnsi"/>
                <w:b/>
                <w:bCs/>
                <w:sz w:val="20"/>
                <w:szCs w:val="20"/>
              </w:rPr>
              <w:t xml:space="preserve"> διδακτική ώρα</w:t>
            </w:r>
          </w:p>
        </w:tc>
        <w:tc>
          <w:tcPr>
            <w:tcW w:w="7324" w:type="dxa"/>
            <w:shd w:val="clear" w:color="auto" w:fill="FFFFFF" w:themeFill="background1"/>
          </w:tcPr>
          <w:p w:rsidR="007959F9" w:rsidRDefault="00B92F78" w:rsidP="00135119">
            <w:pPr>
              <w:rPr>
                <w:rFonts w:cstheme="minorHAnsi"/>
                <w:sz w:val="20"/>
                <w:szCs w:val="20"/>
              </w:rPr>
            </w:pPr>
            <w:r>
              <w:rPr>
                <w:rFonts w:cstheme="minorHAnsi"/>
                <w:sz w:val="20"/>
                <w:szCs w:val="20"/>
              </w:rPr>
              <w:t>ΘΠ 1. ΘΕ 1.1. &amp; 1.2.</w:t>
            </w:r>
          </w:p>
          <w:p w:rsidR="00B92F78" w:rsidRPr="00DC5A63" w:rsidRDefault="00B92F78" w:rsidP="00DC5A63">
            <w:pPr>
              <w:pStyle w:val="ac"/>
              <w:numPr>
                <w:ilvl w:val="0"/>
                <w:numId w:val="9"/>
              </w:numPr>
              <w:jc w:val="left"/>
              <w:rPr>
                <w:rFonts w:asciiTheme="minorHAnsi" w:eastAsiaTheme="minorHAnsi" w:hAnsiTheme="minorHAnsi" w:cstheme="minorHAnsi"/>
                <w:sz w:val="20"/>
                <w:szCs w:val="20"/>
              </w:rPr>
            </w:pPr>
            <w:r w:rsidRPr="00B92F78">
              <w:rPr>
                <w:rFonts w:asciiTheme="minorHAnsi" w:eastAsiaTheme="minorHAnsi" w:hAnsiTheme="minorHAnsi" w:cstheme="minorHAnsi"/>
                <w:sz w:val="20"/>
                <w:szCs w:val="20"/>
              </w:rPr>
              <w:t>Να περιγράφουν με προφορικό τρόπο τα συναισθήματα, όπως τα αντιλαμβάνονται, παρακολουθώντας το βίντεο και ακούγοντας το κείμενο που θα τους αφηγηθεί.</w:t>
            </w:r>
          </w:p>
        </w:tc>
      </w:tr>
      <w:tr w:rsidR="007959F9" w:rsidRPr="00C70884" w:rsidTr="00AF3536">
        <w:trPr>
          <w:trHeight w:val="544"/>
        </w:trPr>
        <w:tc>
          <w:tcPr>
            <w:tcW w:w="2996" w:type="dxa"/>
            <w:shd w:val="clear" w:color="auto" w:fill="FFF2CC" w:themeFill="accent4" w:themeFillTint="33"/>
          </w:tcPr>
          <w:p w:rsidR="007959F9" w:rsidRPr="00C70884" w:rsidRDefault="000F2AB9" w:rsidP="00135119">
            <w:pPr>
              <w:rPr>
                <w:rFonts w:cstheme="minorHAnsi"/>
                <w:b/>
                <w:bCs/>
                <w:sz w:val="20"/>
                <w:szCs w:val="20"/>
              </w:rPr>
            </w:pPr>
            <w:r w:rsidRPr="00C70884">
              <w:rPr>
                <w:rFonts w:cstheme="minorHAnsi"/>
                <w:b/>
                <w:bCs/>
                <w:sz w:val="20"/>
                <w:szCs w:val="20"/>
              </w:rPr>
              <w:t xml:space="preserve">ΠΜΑ </w:t>
            </w:r>
            <w:r w:rsidR="007F2ADF">
              <w:rPr>
                <w:rFonts w:cstheme="minorHAnsi"/>
                <w:b/>
                <w:bCs/>
                <w:sz w:val="20"/>
                <w:szCs w:val="20"/>
              </w:rPr>
              <w:t xml:space="preserve">για </w:t>
            </w:r>
            <w:r w:rsidRPr="00C70884">
              <w:rPr>
                <w:rFonts w:cstheme="minorHAnsi"/>
                <w:b/>
                <w:bCs/>
                <w:sz w:val="20"/>
                <w:szCs w:val="20"/>
              </w:rPr>
              <w:t>2</w:t>
            </w:r>
            <w:r w:rsidRPr="00C70884">
              <w:rPr>
                <w:rFonts w:cstheme="minorHAnsi"/>
                <w:b/>
                <w:bCs/>
                <w:sz w:val="20"/>
                <w:szCs w:val="20"/>
                <w:vertAlign w:val="superscript"/>
              </w:rPr>
              <w:t>η</w:t>
            </w:r>
            <w:r w:rsidRPr="00C70884">
              <w:rPr>
                <w:rFonts w:cstheme="minorHAnsi"/>
                <w:b/>
                <w:bCs/>
                <w:sz w:val="20"/>
                <w:szCs w:val="20"/>
              </w:rPr>
              <w:t xml:space="preserve"> διδακτική ώρα</w:t>
            </w:r>
          </w:p>
        </w:tc>
        <w:tc>
          <w:tcPr>
            <w:tcW w:w="7324" w:type="dxa"/>
            <w:shd w:val="clear" w:color="auto" w:fill="FFFFFF" w:themeFill="background1"/>
          </w:tcPr>
          <w:p w:rsidR="00DC5A63" w:rsidRDefault="00DC5A63" w:rsidP="00DC5A63">
            <w:pPr>
              <w:rPr>
                <w:rFonts w:cstheme="minorHAnsi"/>
                <w:sz w:val="20"/>
                <w:szCs w:val="20"/>
              </w:rPr>
            </w:pPr>
            <w:r>
              <w:rPr>
                <w:rFonts w:cstheme="minorHAnsi"/>
                <w:sz w:val="20"/>
                <w:szCs w:val="20"/>
              </w:rPr>
              <w:t>ΘΠ 2. ΘΕ 2.1.</w:t>
            </w:r>
          </w:p>
          <w:p w:rsidR="00DC5A63" w:rsidRPr="00DC5A63" w:rsidRDefault="00DC5A63" w:rsidP="00DC5A63">
            <w:pPr>
              <w:pStyle w:val="ac"/>
              <w:numPr>
                <w:ilvl w:val="0"/>
                <w:numId w:val="9"/>
              </w:numPr>
              <w:jc w:val="left"/>
              <w:rPr>
                <w:rFonts w:asciiTheme="minorHAnsi" w:eastAsiaTheme="minorHAnsi" w:hAnsiTheme="minorHAnsi" w:cstheme="minorHAnsi"/>
                <w:sz w:val="20"/>
                <w:szCs w:val="20"/>
              </w:rPr>
            </w:pPr>
            <w:r w:rsidRPr="00DC5A63">
              <w:rPr>
                <w:rFonts w:asciiTheme="minorHAnsi" w:eastAsiaTheme="minorHAnsi" w:hAnsiTheme="minorHAnsi" w:cstheme="minorHAnsi"/>
                <w:sz w:val="20"/>
                <w:szCs w:val="20"/>
              </w:rPr>
              <w:t>Να διαχωρίζουν τα 2 κειμενικά είδη στις κατηγορίες που ανήκουν ανάλογα με τα δομικά στοιχεία τους.</w:t>
            </w:r>
          </w:p>
          <w:p w:rsidR="00946AC4" w:rsidRDefault="00946AC4" w:rsidP="00946AC4">
            <w:pPr>
              <w:rPr>
                <w:rFonts w:cstheme="minorHAnsi"/>
                <w:sz w:val="20"/>
                <w:szCs w:val="20"/>
              </w:rPr>
            </w:pPr>
            <w:r>
              <w:rPr>
                <w:rFonts w:cstheme="minorHAnsi"/>
                <w:sz w:val="20"/>
                <w:szCs w:val="20"/>
              </w:rPr>
              <w:t>ΘΠ 2. ΘΕ 2.1. &amp; 2.2.</w:t>
            </w:r>
          </w:p>
          <w:p w:rsidR="00946AC4" w:rsidRPr="00946AC4" w:rsidRDefault="00946AC4" w:rsidP="00946AC4">
            <w:pPr>
              <w:pStyle w:val="ac"/>
              <w:numPr>
                <w:ilvl w:val="0"/>
                <w:numId w:val="9"/>
              </w:numPr>
              <w:jc w:val="left"/>
              <w:rPr>
                <w:rFonts w:asciiTheme="minorHAnsi" w:eastAsiaTheme="minorHAnsi" w:hAnsiTheme="minorHAnsi" w:cstheme="minorHAnsi"/>
                <w:sz w:val="20"/>
                <w:szCs w:val="20"/>
              </w:rPr>
            </w:pPr>
            <w:r>
              <w:rPr>
                <w:rFonts w:asciiTheme="minorHAnsi" w:eastAsiaTheme="minorHAnsi" w:hAnsiTheme="minorHAnsi" w:cstheme="minorHAnsi"/>
                <w:sz w:val="20"/>
                <w:szCs w:val="20"/>
              </w:rPr>
              <w:t>Να προσδιορίζουν ομοιότητες και διαφορές των 2 κειμενικών ειδών.</w:t>
            </w:r>
          </w:p>
        </w:tc>
      </w:tr>
      <w:tr w:rsidR="007959F9" w:rsidRPr="00C70884" w:rsidTr="00AF3536">
        <w:trPr>
          <w:trHeight w:val="744"/>
        </w:trPr>
        <w:tc>
          <w:tcPr>
            <w:tcW w:w="2996" w:type="dxa"/>
            <w:shd w:val="clear" w:color="auto" w:fill="FFF2CC" w:themeFill="accent4" w:themeFillTint="33"/>
          </w:tcPr>
          <w:p w:rsidR="007959F9" w:rsidRPr="00C70884" w:rsidRDefault="000F2AB9" w:rsidP="00135119">
            <w:pPr>
              <w:rPr>
                <w:rFonts w:cstheme="minorHAnsi"/>
                <w:b/>
                <w:bCs/>
                <w:sz w:val="20"/>
                <w:szCs w:val="20"/>
              </w:rPr>
            </w:pPr>
            <w:r w:rsidRPr="00C70884">
              <w:rPr>
                <w:rFonts w:cstheme="minorHAnsi"/>
                <w:b/>
                <w:bCs/>
                <w:sz w:val="20"/>
                <w:szCs w:val="20"/>
              </w:rPr>
              <w:t xml:space="preserve">ΠΜΑ </w:t>
            </w:r>
            <w:r w:rsidR="007F2ADF">
              <w:rPr>
                <w:rFonts w:cstheme="minorHAnsi"/>
                <w:b/>
                <w:bCs/>
                <w:sz w:val="20"/>
                <w:szCs w:val="20"/>
              </w:rPr>
              <w:t xml:space="preserve">για </w:t>
            </w:r>
            <w:r w:rsidRPr="00C70884">
              <w:rPr>
                <w:rFonts w:cstheme="minorHAnsi"/>
                <w:b/>
                <w:bCs/>
                <w:sz w:val="20"/>
                <w:szCs w:val="20"/>
              </w:rPr>
              <w:t>3</w:t>
            </w:r>
            <w:r w:rsidRPr="00C70884">
              <w:rPr>
                <w:rFonts w:cstheme="minorHAnsi"/>
                <w:b/>
                <w:bCs/>
                <w:sz w:val="20"/>
                <w:szCs w:val="20"/>
                <w:vertAlign w:val="superscript"/>
              </w:rPr>
              <w:t>η</w:t>
            </w:r>
            <w:r w:rsidRPr="00C70884">
              <w:rPr>
                <w:rFonts w:cstheme="minorHAnsi"/>
                <w:b/>
                <w:bCs/>
                <w:sz w:val="20"/>
                <w:szCs w:val="20"/>
              </w:rPr>
              <w:t xml:space="preserve"> διδακτική ώρα</w:t>
            </w:r>
          </w:p>
        </w:tc>
        <w:tc>
          <w:tcPr>
            <w:tcW w:w="7324" w:type="dxa"/>
            <w:shd w:val="clear" w:color="auto" w:fill="FFFFFF" w:themeFill="background1"/>
          </w:tcPr>
          <w:p w:rsidR="00DC5A63" w:rsidRDefault="00DC5A63" w:rsidP="00DC5A63">
            <w:pPr>
              <w:rPr>
                <w:rFonts w:cstheme="minorHAnsi"/>
                <w:sz w:val="20"/>
                <w:szCs w:val="20"/>
              </w:rPr>
            </w:pPr>
            <w:r>
              <w:rPr>
                <w:rFonts w:cstheme="minorHAnsi"/>
                <w:sz w:val="20"/>
                <w:szCs w:val="20"/>
              </w:rPr>
              <w:t>ΘΠ 4. ΘΕ 4.1.</w:t>
            </w:r>
          </w:p>
          <w:p w:rsidR="00DC5A63" w:rsidRPr="00DC5A63" w:rsidRDefault="00DC5A63" w:rsidP="00DC5A63">
            <w:pPr>
              <w:pStyle w:val="ac"/>
              <w:numPr>
                <w:ilvl w:val="0"/>
                <w:numId w:val="9"/>
              </w:numPr>
              <w:jc w:val="left"/>
              <w:rPr>
                <w:rFonts w:asciiTheme="minorHAnsi" w:eastAsiaTheme="minorHAnsi" w:hAnsiTheme="minorHAnsi" w:cstheme="minorHAnsi"/>
                <w:sz w:val="20"/>
                <w:szCs w:val="20"/>
              </w:rPr>
            </w:pPr>
            <w:r w:rsidRPr="00DC5A63">
              <w:rPr>
                <w:rFonts w:asciiTheme="minorHAnsi" w:eastAsiaTheme="minorHAnsi" w:hAnsiTheme="minorHAnsi" w:cstheme="minorHAnsi"/>
                <w:sz w:val="20"/>
                <w:szCs w:val="20"/>
              </w:rPr>
              <w:t>Να χρησιμοποιούν το λεξικό για τον εντοπισμό άγνωστων λέξεων που σχετίζονται με συναισθήματα.</w:t>
            </w:r>
          </w:p>
          <w:p w:rsidR="00DC5A63" w:rsidRDefault="00DC5A63" w:rsidP="00DC5A63">
            <w:pPr>
              <w:rPr>
                <w:rFonts w:cstheme="minorHAnsi"/>
                <w:sz w:val="20"/>
                <w:szCs w:val="20"/>
              </w:rPr>
            </w:pPr>
            <w:r>
              <w:rPr>
                <w:rFonts w:cstheme="minorHAnsi"/>
                <w:sz w:val="20"/>
                <w:szCs w:val="20"/>
              </w:rPr>
              <w:t>ΘΠ 1. ΘΕ 1.4.</w:t>
            </w:r>
          </w:p>
          <w:p w:rsidR="00946AC4" w:rsidRDefault="00DC5A63" w:rsidP="00DC5A63">
            <w:pPr>
              <w:pStyle w:val="ac"/>
              <w:numPr>
                <w:ilvl w:val="0"/>
                <w:numId w:val="9"/>
              </w:numPr>
              <w:jc w:val="left"/>
              <w:rPr>
                <w:rFonts w:asciiTheme="minorHAnsi" w:eastAsiaTheme="minorHAnsi" w:hAnsiTheme="minorHAnsi" w:cstheme="minorHAnsi"/>
                <w:sz w:val="20"/>
                <w:szCs w:val="20"/>
              </w:rPr>
            </w:pPr>
            <w:r>
              <w:rPr>
                <w:rFonts w:asciiTheme="minorHAnsi" w:eastAsiaTheme="minorHAnsi" w:hAnsiTheme="minorHAnsi" w:cstheme="minorHAnsi"/>
                <w:sz w:val="20"/>
                <w:szCs w:val="20"/>
              </w:rPr>
              <w:t xml:space="preserve"> Να ταξινομούν με γραπτό τρόπο, ανάλογα με το συναίσθημα που τους παρουσιάζεται, τα συναισθήματα σε θετικά και αρνητικά.</w:t>
            </w:r>
          </w:p>
          <w:p w:rsidR="00240A99" w:rsidRDefault="00240A99" w:rsidP="00240A99">
            <w:pPr>
              <w:rPr>
                <w:rFonts w:cstheme="minorHAnsi"/>
                <w:sz w:val="20"/>
                <w:szCs w:val="20"/>
              </w:rPr>
            </w:pPr>
            <w:r>
              <w:rPr>
                <w:rFonts w:cstheme="minorHAnsi"/>
                <w:sz w:val="20"/>
                <w:szCs w:val="20"/>
              </w:rPr>
              <w:t>ΘΠ 4. ΘΕ 4.3.</w:t>
            </w:r>
          </w:p>
          <w:p w:rsidR="00240A99" w:rsidRPr="00240A99" w:rsidRDefault="00240A99" w:rsidP="00240A99">
            <w:pPr>
              <w:pStyle w:val="ac"/>
              <w:numPr>
                <w:ilvl w:val="0"/>
                <w:numId w:val="9"/>
              </w:numPr>
              <w:jc w:val="left"/>
              <w:rPr>
                <w:rFonts w:asciiTheme="minorHAnsi" w:eastAsiaTheme="minorHAnsi" w:hAnsiTheme="minorHAnsi" w:cstheme="minorHAnsi"/>
                <w:sz w:val="20"/>
                <w:szCs w:val="20"/>
              </w:rPr>
            </w:pPr>
            <w:r>
              <w:rPr>
                <w:rFonts w:asciiTheme="minorHAnsi" w:eastAsiaTheme="minorHAnsi" w:hAnsiTheme="minorHAnsi" w:cstheme="minorHAnsi"/>
                <w:sz w:val="20"/>
                <w:szCs w:val="20"/>
              </w:rPr>
              <w:t>Να κατονομάζουν τα συναισθήματα που παρατηρούν, όπως αποτυπώνονται στο πρόσωπο της εικόνας.</w:t>
            </w:r>
          </w:p>
        </w:tc>
      </w:tr>
      <w:tr w:rsidR="007959F9" w:rsidRPr="00C70884" w:rsidTr="00AF3536">
        <w:trPr>
          <w:trHeight w:val="518"/>
        </w:trPr>
        <w:tc>
          <w:tcPr>
            <w:tcW w:w="2996" w:type="dxa"/>
            <w:shd w:val="clear" w:color="auto" w:fill="FFF2CC" w:themeFill="accent4" w:themeFillTint="33"/>
          </w:tcPr>
          <w:p w:rsidR="007959F9" w:rsidRPr="00C70884" w:rsidRDefault="000F2AB9" w:rsidP="00135119">
            <w:pPr>
              <w:rPr>
                <w:rFonts w:cstheme="minorHAnsi"/>
                <w:b/>
                <w:bCs/>
                <w:sz w:val="20"/>
                <w:szCs w:val="20"/>
              </w:rPr>
            </w:pPr>
            <w:r w:rsidRPr="00C70884">
              <w:rPr>
                <w:rFonts w:cstheme="minorHAnsi"/>
                <w:b/>
                <w:bCs/>
                <w:sz w:val="20"/>
                <w:szCs w:val="20"/>
              </w:rPr>
              <w:t xml:space="preserve">ΠΜΑ </w:t>
            </w:r>
            <w:r w:rsidR="007F2ADF">
              <w:rPr>
                <w:rFonts w:cstheme="minorHAnsi"/>
                <w:b/>
                <w:bCs/>
                <w:sz w:val="20"/>
                <w:szCs w:val="20"/>
              </w:rPr>
              <w:t xml:space="preserve">για </w:t>
            </w:r>
            <w:r w:rsidRPr="00C70884">
              <w:rPr>
                <w:rFonts w:cstheme="minorHAnsi"/>
                <w:b/>
                <w:bCs/>
                <w:sz w:val="20"/>
                <w:szCs w:val="20"/>
              </w:rPr>
              <w:t>4</w:t>
            </w:r>
            <w:r w:rsidRPr="00C70884">
              <w:rPr>
                <w:rFonts w:cstheme="minorHAnsi"/>
                <w:b/>
                <w:bCs/>
                <w:sz w:val="20"/>
                <w:szCs w:val="20"/>
                <w:vertAlign w:val="superscript"/>
              </w:rPr>
              <w:t>η</w:t>
            </w:r>
            <w:r w:rsidRPr="00C70884">
              <w:rPr>
                <w:rFonts w:cstheme="minorHAnsi"/>
                <w:b/>
                <w:bCs/>
                <w:sz w:val="20"/>
                <w:szCs w:val="20"/>
              </w:rPr>
              <w:t xml:space="preserve"> διδακτική ώρα</w:t>
            </w:r>
          </w:p>
        </w:tc>
        <w:tc>
          <w:tcPr>
            <w:tcW w:w="7324" w:type="dxa"/>
            <w:shd w:val="clear" w:color="auto" w:fill="FFFFFF" w:themeFill="background1"/>
          </w:tcPr>
          <w:p w:rsidR="006D3755" w:rsidRDefault="006D3755" w:rsidP="006D3755">
            <w:pPr>
              <w:jc w:val="both"/>
              <w:rPr>
                <w:rFonts w:cstheme="minorHAnsi"/>
                <w:sz w:val="20"/>
                <w:szCs w:val="20"/>
              </w:rPr>
            </w:pPr>
            <w:r>
              <w:rPr>
                <w:rFonts w:cstheme="minorHAnsi"/>
                <w:sz w:val="20"/>
                <w:szCs w:val="20"/>
              </w:rPr>
              <w:t>ΘΠ4 ΘΕ 4.3.</w:t>
            </w:r>
          </w:p>
          <w:p w:rsidR="006D3755" w:rsidRDefault="006D3755" w:rsidP="006D3755">
            <w:pPr>
              <w:pStyle w:val="ac"/>
              <w:numPr>
                <w:ilvl w:val="0"/>
                <w:numId w:val="9"/>
              </w:numPr>
              <w:jc w:val="both"/>
              <w:rPr>
                <w:rFonts w:asciiTheme="minorHAnsi" w:eastAsiaTheme="minorHAnsi" w:hAnsiTheme="minorHAnsi" w:cstheme="minorHAnsi"/>
                <w:sz w:val="20"/>
                <w:szCs w:val="20"/>
              </w:rPr>
            </w:pPr>
            <w:r>
              <w:rPr>
                <w:rFonts w:asciiTheme="minorHAnsi" w:eastAsiaTheme="minorHAnsi" w:hAnsiTheme="minorHAnsi" w:cstheme="minorHAnsi"/>
                <w:sz w:val="20"/>
                <w:szCs w:val="20"/>
              </w:rPr>
              <w:t>Να χρησιμοποιούν το κατάλληλο λεξιλόγιο για να καταγράψουν το κατάλληλο συναίσθημα, ανάλογα με την περίπτωση που τους παρουσιάζεται.</w:t>
            </w:r>
          </w:p>
          <w:p w:rsidR="00240A99" w:rsidRDefault="00240A99" w:rsidP="00240A99">
            <w:pPr>
              <w:rPr>
                <w:rFonts w:cstheme="minorHAnsi"/>
                <w:sz w:val="20"/>
                <w:szCs w:val="20"/>
              </w:rPr>
            </w:pPr>
            <w:r>
              <w:rPr>
                <w:rFonts w:cstheme="minorHAnsi"/>
                <w:sz w:val="20"/>
                <w:szCs w:val="20"/>
              </w:rPr>
              <w:t>ΘΠ 1. ΘΕ 1.4</w:t>
            </w:r>
          </w:p>
          <w:p w:rsidR="00240A99" w:rsidRPr="00240A99" w:rsidRDefault="00240A99" w:rsidP="00240A99">
            <w:pPr>
              <w:pStyle w:val="ac"/>
              <w:numPr>
                <w:ilvl w:val="0"/>
                <w:numId w:val="9"/>
              </w:numPr>
              <w:jc w:val="left"/>
              <w:rPr>
                <w:rFonts w:asciiTheme="minorHAnsi" w:eastAsiaTheme="minorHAnsi" w:hAnsiTheme="minorHAnsi" w:cstheme="minorHAnsi"/>
                <w:sz w:val="20"/>
                <w:szCs w:val="20"/>
              </w:rPr>
            </w:pPr>
            <w:r>
              <w:rPr>
                <w:rFonts w:asciiTheme="minorHAnsi" w:eastAsiaTheme="minorHAnsi" w:hAnsiTheme="minorHAnsi" w:cstheme="minorHAnsi"/>
                <w:sz w:val="20"/>
                <w:szCs w:val="20"/>
              </w:rPr>
              <w:t>Να περιγράφουν, γραπτώς, καταστάσεις που έχουν βιώσει, ανάλογα με το συναίσθημα που τους δίνεται.</w:t>
            </w:r>
          </w:p>
        </w:tc>
      </w:tr>
      <w:tr w:rsidR="000F2AB9" w:rsidRPr="00C70884" w:rsidTr="00AF3536">
        <w:trPr>
          <w:trHeight w:val="696"/>
        </w:trPr>
        <w:tc>
          <w:tcPr>
            <w:tcW w:w="2996" w:type="dxa"/>
            <w:shd w:val="clear" w:color="auto" w:fill="E2EFD9" w:themeFill="accent6" w:themeFillTint="33"/>
          </w:tcPr>
          <w:p w:rsidR="000F2AB9" w:rsidRPr="00DB3753" w:rsidRDefault="000F2AB9" w:rsidP="00AF3536">
            <w:pPr>
              <w:rPr>
                <w:rFonts w:cstheme="minorHAnsi"/>
                <w:b/>
                <w:bCs/>
                <w:sz w:val="22"/>
                <w:szCs w:val="22"/>
              </w:rPr>
            </w:pPr>
            <w:r w:rsidRPr="00DB3753">
              <w:rPr>
                <w:rFonts w:eastAsia="Times New Roman" w:cstheme="minorHAnsi"/>
                <w:b/>
                <w:bCs/>
                <w:sz w:val="22"/>
                <w:szCs w:val="22"/>
              </w:rPr>
              <w:lastRenderedPageBreak/>
              <w:t>Οργάνωση της τάξης</w:t>
            </w:r>
          </w:p>
        </w:tc>
        <w:tc>
          <w:tcPr>
            <w:tcW w:w="7324" w:type="dxa"/>
            <w:shd w:val="clear" w:color="auto" w:fill="FFFFFF" w:themeFill="background1"/>
          </w:tcPr>
          <w:p w:rsidR="000F2AB9" w:rsidRDefault="00F51235" w:rsidP="000F2AB9">
            <w:pPr>
              <w:rPr>
                <w:rFonts w:cstheme="minorHAnsi"/>
                <w:i/>
                <w:sz w:val="20"/>
                <w:szCs w:val="20"/>
              </w:rPr>
            </w:pPr>
            <w:r w:rsidRPr="001F591D">
              <w:rPr>
                <w:rFonts w:cstheme="minorHAnsi"/>
                <w:i/>
                <w:sz w:val="20"/>
                <w:szCs w:val="20"/>
              </w:rPr>
              <w:t xml:space="preserve">Πώς προτείνετε να οργανωθεί η τάξη σε σχέση με τις επιμέρους δραστηριότητες; </w:t>
            </w:r>
          </w:p>
          <w:p w:rsidR="002E0469" w:rsidRDefault="002E0469" w:rsidP="000F2AB9">
            <w:pPr>
              <w:rPr>
                <w:rFonts w:cstheme="minorHAnsi"/>
                <w:i/>
                <w:sz w:val="20"/>
                <w:szCs w:val="20"/>
              </w:rPr>
            </w:pPr>
          </w:p>
          <w:p w:rsidR="001F591D" w:rsidRPr="00C70884" w:rsidRDefault="001F591D" w:rsidP="000F2AB9">
            <w:pPr>
              <w:rPr>
                <w:rFonts w:cstheme="minorHAnsi"/>
                <w:sz w:val="20"/>
                <w:szCs w:val="20"/>
              </w:rPr>
            </w:pPr>
            <w:r>
              <w:rPr>
                <w:rFonts w:cstheme="minorHAnsi"/>
                <w:sz w:val="20"/>
                <w:szCs w:val="20"/>
              </w:rPr>
              <w:t>Η τάξη προτείνεται</w:t>
            </w:r>
            <w:r w:rsidR="006312F6">
              <w:rPr>
                <w:rFonts w:cstheme="minorHAnsi"/>
                <w:sz w:val="20"/>
                <w:szCs w:val="20"/>
              </w:rPr>
              <w:t xml:space="preserve"> να οργανωθεί σε μη ομοιογενείς </w:t>
            </w:r>
            <w:r>
              <w:rPr>
                <w:rFonts w:cstheme="minorHAnsi"/>
                <w:sz w:val="20"/>
                <w:szCs w:val="20"/>
              </w:rPr>
              <w:t>ομάδες. Σε κάθε ομάδα θα περιλαμβάνονται και κορίτσια και αγόρια. Επίσης, τα μέλη της ομάδας δεν θα έχουν τις ίδιες μαθησιακές ικανότητες. Θα γίνει εκτενής χρήση της ομαδοσυνεργατικής διδασκαλίας και κάθε μέλος της ομάδας θα αναλάβει το ρόλο του. Κρίνεται επιτακτική η χρήση των ΤΠΕ για τους σκοπούς του μαθήματος, οπότε θα υπάρχει Η/Υ και προβολέας στην τάξη.</w:t>
            </w:r>
          </w:p>
        </w:tc>
      </w:tr>
      <w:tr w:rsidR="000F2AB9" w:rsidRPr="00C70884" w:rsidTr="00AF3536">
        <w:trPr>
          <w:trHeight w:val="495"/>
        </w:trPr>
        <w:tc>
          <w:tcPr>
            <w:tcW w:w="2996" w:type="dxa"/>
            <w:shd w:val="clear" w:color="auto" w:fill="E2EFD9" w:themeFill="accent6" w:themeFillTint="33"/>
          </w:tcPr>
          <w:p w:rsidR="000F2AB9" w:rsidRPr="00DB3753" w:rsidRDefault="000F2AB9" w:rsidP="00AF3536">
            <w:pPr>
              <w:rPr>
                <w:rFonts w:cstheme="minorHAnsi"/>
                <w:b/>
                <w:bCs/>
                <w:sz w:val="22"/>
                <w:szCs w:val="22"/>
              </w:rPr>
            </w:pPr>
            <w:r w:rsidRPr="00DB3753">
              <w:rPr>
                <w:rFonts w:eastAsia="Times New Roman" w:cstheme="minorHAnsi"/>
                <w:b/>
                <w:bCs/>
                <w:sz w:val="22"/>
                <w:szCs w:val="22"/>
              </w:rPr>
              <w:t xml:space="preserve">Ο ρόλος των </w:t>
            </w:r>
            <w:r w:rsidR="00DB3753">
              <w:rPr>
                <w:rFonts w:eastAsia="Times New Roman" w:cstheme="minorHAnsi"/>
                <w:b/>
                <w:bCs/>
                <w:sz w:val="22"/>
                <w:szCs w:val="22"/>
              </w:rPr>
              <w:t>μαθητών</w:t>
            </w:r>
          </w:p>
        </w:tc>
        <w:tc>
          <w:tcPr>
            <w:tcW w:w="7324" w:type="dxa"/>
            <w:shd w:val="clear" w:color="auto" w:fill="FFFFFF" w:themeFill="background1"/>
          </w:tcPr>
          <w:p w:rsidR="000F2AB9" w:rsidRDefault="00F51235" w:rsidP="000F2AB9">
            <w:pPr>
              <w:rPr>
                <w:rFonts w:cstheme="minorHAnsi"/>
                <w:i/>
                <w:sz w:val="20"/>
                <w:szCs w:val="20"/>
              </w:rPr>
            </w:pPr>
            <w:r w:rsidRPr="001F591D">
              <w:rPr>
                <w:rFonts w:cstheme="minorHAnsi"/>
                <w:i/>
                <w:sz w:val="20"/>
                <w:szCs w:val="20"/>
              </w:rPr>
              <w:t xml:space="preserve">Ποιες δραστηριότητες και πώς αναδεικνύουν τον ενεργό ρόλο των μαθητών; </w:t>
            </w:r>
          </w:p>
          <w:p w:rsidR="002E0469" w:rsidRDefault="002E0469" w:rsidP="000F2AB9">
            <w:pPr>
              <w:rPr>
                <w:rFonts w:cstheme="minorHAnsi"/>
                <w:i/>
                <w:sz w:val="20"/>
                <w:szCs w:val="20"/>
              </w:rPr>
            </w:pPr>
          </w:p>
          <w:p w:rsidR="001F591D" w:rsidRPr="001F591D" w:rsidRDefault="001F591D" w:rsidP="000F2AB9">
            <w:pPr>
              <w:rPr>
                <w:rFonts w:cstheme="minorHAnsi"/>
                <w:sz w:val="20"/>
                <w:szCs w:val="20"/>
              </w:rPr>
            </w:pPr>
            <w:r>
              <w:rPr>
                <w:rFonts w:cstheme="minorHAnsi"/>
                <w:sz w:val="20"/>
                <w:szCs w:val="20"/>
              </w:rPr>
              <w:t xml:space="preserve">Οι μαθητές μέσα από τις ομαδοσυνεργατικές μεθόδους θα συμμετέχουν ενεργά στην ολομέλεια και στις ομάδες </w:t>
            </w:r>
            <w:r w:rsidR="006312F6">
              <w:rPr>
                <w:rFonts w:cstheme="minorHAnsi"/>
                <w:sz w:val="20"/>
                <w:szCs w:val="20"/>
              </w:rPr>
              <w:t>τους,</w:t>
            </w:r>
            <w:r>
              <w:rPr>
                <w:rFonts w:cstheme="minorHAnsi"/>
                <w:sz w:val="20"/>
                <w:szCs w:val="20"/>
              </w:rPr>
              <w:t xml:space="preserve"> σχετικά</w:t>
            </w:r>
            <w:r w:rsidR="002E0469">
              <w:rPr>
                <w:rFonts w:cstheme="minorHAnsi"/>
                <w:sz w:val="20"/>
                <w:szCs w:val="20"/>
              </w:rPr>
              <w:t xml:space="preserve"> με τα 2 κειμενικά είδη που θα τους παρουσιαστούν και σχετικά με τις δραστηριότητες που θα τους δοθούν. Σε αντιστοιχία με κάθε δραστηριότητα, οι μαθητές θα συμμετέχουν σε ασκήσεις που στη συνέχεια θα παρουσιαστούν στην ολομέλεια</w:t>
            </w:r>
            <w:r w:rsidR="006312F6">
              <w:rPr>
                <w:rFonts w:cstheme="minorHAnsi"/>
                <w:sz w:val="20"/>
                <w:szCs w:val="20"/>
              </w:rPr>
              <w:t xml:space="preserve"> τα αποτελέσματα αυτών</w:t>
            </w:r>
            <w:r w:rsidR="002E0469">
              <w:rPr>
                <w:rFonts w:cstheme="minorHAnsi"/>
                <w:sz w:val="20"/>
                <w:szCs w:val="20"/>
              </w:rPr>
              <w:t>. Στο τέλος, θα γίνει αποδελτίωση που θα βοηθήσει στην τελική συζήτηση και στην εξαγωγή συμπερασμάτων.</w:t>
            </w:r>
          </w:p>
        </w:tc>
      </w:tr>
      <w:tr w:rsidR="000F2AB9" w:rsidRPr="00C70884" w:rsidTr="00AF3536">
        <w:trPr>
          <w:trHeight w:val="562"/>
        </w:trPr>
        <w:tc>
          <w:tcPr>
            <w:tcW w:w="2996" w:type="dxa"/>
            <w:shd w:val="clear" w:color="auto" w:fill="E2EFD9" w:themeFill="accent6" w:themeFillTint="33"/>
          </w:tcPr>
          <w:p w:rsidR="000F2AB9" w:rsidRPr="00DB3753" w:rsidRDefault="000F2AB9" w:rsidP="00AF3536">
            <w:pPr>
              <w:rPr>
                <w:rFonts w:cstheme="minorHAnsi"/>
                <w:b/>
                <w:bCs/>
                <w:sz w:val="22"/>
                <w:szCs w:val="22"/>
              </w:rPr>
            </w:pPr>
            <w:r w:rsidRPr="00DB3753">
              <w:rPr>
                <w:rFonts w:eastAsia="Times New Roman" w:cstheme="minorHAnsi"/>
                <w:b/>
                <w:bCs/>
                <w:sz w:val="22"/>
                <w:szCs w:val="22"/>
              </w:rPr>
              <w:t>Ο ρόλος της/του εκπαιδευτικού</w:t>
            </w:r>
          </w:p>
        </w:tc>
        <w:tc>
          <w:tcPr>
            <w:tcW w:w="7324" w:type="dxa"/>
            <w:shd w:val="clear" w:color="auto" w:fill="FFFFFF" w:themeFill="background1"/>
          </w:tcPr>
          <w:p w:rsidR="000F2AB9" w:rsidRDefault="00F51235" w:rsidP="000F2AB9">
            <w:pPr>
              <w:rPr>
                <w:rFonts w:cstheme="minorHAnsi"/>
                <w:i/>
                <w:sz w:val="20"/>
                <w:szCs w:val="20"/>
              </w:rPr>
            </w:pPr>
            <w:r w:rsidRPr="002E0469">
              <w:rPr>
                <w:rFonts w:cstheme="minorHAnsi"/>
                <w:i/>
                <w:sz w:val="20"/>
                <w:szCs w:val="20"/>
              </w:rPr>
              <w:t xml:space="preserve">Περιγράψτε ποιους ρόλους αναλαμβάνει </w:t>
            </w:r>
            <w:r w:rsidR="002E0469" w:rsidRPr="002E0469">
              <w:rPr>
                <w:rFonts w:cstheme="minorHAnsi"/>
                <w:i/>
                <w:sz w:val="20"/>
                <w:szCs w:val="20"/>
              </w:rPr>
              <w:t>η</w:t>
            </w:r>
            <w:r w:rsidRPr="002E0469">
              <w:rPr>
                <w:rFonts w:cstheme="minorHAnsi"/>
                <w:i/>
                <w:sz w:val="20"/>
                <w:szCs w:val="20"/>
              </w:rPr>
              <w:t xml:space="preserve"> εκπαιδευτικός</w:t>
            </w:r>
          </w:p>
          <w:p w:rsidR="002E0469" w:rsidRDefault="002E0469" w:rsidP="000F2AB9">
            <w:pPr>
              <w:rPr>
                <w:rFonts w:cstheme="minorHAnsi"/>
                <w:i/>
                <w:sz w:val="20"/>
                <w:szCs w:val="20"/>
              </w:rPr>
            </w:pPr>
          </w:p>
          <w:p w:rsidR="002E0469" w:rsidRPr="002E0469" w:rsidRDefault="002E0469" w:rsidP="000F2AB9">
            <w:pPr>
              <w:rPr>
                <w:rFonts w:cstheme="minorHAnsi"/>
                <w:sz w:val="20"/>
                <w:szCs w:val="20"/>
              </w:rPr>
            </w:pPr>
            <w:r>
              <w:rPr>
                <w:rFonts w:cstheme="minorHAnsi"/>
                <w:sz w:val="20"/>
                <w:szCs w:val="20"/>
              </w:rPr>
              <w:t>Η εκπαιδευτικός εξηγεί και συντονίζει τις δραστηριότητες των παιδιών. Εξηγεί τους στόχους του μαθήματος και όλων των δράσεων και τους εισάγει στα κειμενικά είδη. Στηρίζει τις ομάδες αλλά και ιδιαίτερα τα παιδιά που δυσκολεύονται ώστε να ολοκληρωθούν οι δραστηριότητες με τον καλύτερο δυνατό τρόπο. Αφού ολοκληρωθούν οι δραστηριότητες, η εκπαιδευτικός συντονίζει την ολομέλεια για τη συζήτηση και την εξαγωγή συμπερασμάτων.</w:t>
            </w:r>
          </w:p>
        </w:tc>
      </w:tr>
      <w:tr w:rsidR="00DB3753" w:rsidRPr="00C70884" w:rsidTr="00AF3536">
        <w:trPr>
          <w:trHeight w:val="562"/>
        </w:trPr>
        <w:tc>
          <w:tcPr>
            <w:tcW w:w="2996" w:type="dxa"/>
            <w:shd w:val="clear" w:color="auto" w:fill="E2EFD9" w:themeFill="accent6" w:themeFillTint="33"/>
          </w:tcPr>
          <w:p w:rsidR="00DB3753" w:rsidRPr="00DB3753" w:rsidRDefault="00DB3753" w:rsidP="00AF3536">
            <w:pPr>
              <w:rPr>
                <w:rFonts w:eastAsia="Times New Roman" w:cstheme="minorHAnsi"/>
                <w:b/>
                <w:bCs/>
                <w:sz w:val="22"/>
                <w:szCs w:val="22"/>
              </w:rPr>
            </w:pPr>
            <w:r w:rsidRPr="00DB3753">
              <w:rPr>
                <w:rFonts w:eastAsia="Times New Roman" w:cstheme="minorHAnsi"/>
                <w:b/>
                <w:bCs/>
                <w:sz w:val="22"/>
                <w:szCs w:val="22"/>
              </w:rPr>
              <w:t>Ψηφιακά μέσα</w:t>
            </w:r>
          </w:p>
        </w:tc>
        <w:tc>
          <w:tcPr>
            <w:tcW w:w="7324" w:type="dxa"/>
            <w:shd w:val="clear" w:color="auto" w:fill="FFFFFF" w:themeFill="background1"/>
          </w:tcPr>
          <w:p w:rsidR="00DB3753" w:rsidRDefault="00F42909" w:rsidP="00F42909">
            <w:pPr>
              <w:rPr>
                <w:rFonts w:cstheme="minorHAnsi"/>
                <w:sz w:val="20"/>
                <w:szCs w:val="20"/>
              </w:rPr>
            </w:pPr>
            <w:r>
              <w:rPr>
                <w:rFonts w:cstheme="minorHAnsi"/>
                <w:sz w:val="20"/>
                <w:szCs w:val="20"/>
              </w:rPr>
              <w:t xml:space="preserve">Θα γίνει εκτενής χρήση των ψηφιακών μέσων ως βοήθημα για την επίτευξη των στόχων. Ενδεικτικό παράδειγμα αποτελεί η επίτευξη του στόχου ΘΠ 1. ΘΕ 1.4.: </w:t>
            </w:r>
            <w:r w:rsidRPr="00F42909">
              <w:rPr>
                <w:rFonts w:cstheme="minorHAnsi"/>
                <w:sz w:val="20"/>
                <w:szCs w:val="20"/>
              </w:rPr>
              <w:t>Να ταξινομούν με γραπτό τρόπο, ανάλογα με το συναίσθημα που τους παρουσιάζεται, τα συναισθήματα σε θετικά και αρνητικά.</w:t>
            </w:r>
            <w:r>
              <w:rPr>
                <w:rFonts w:cstheme="minorHAnsi"/>
                <w:sz w:val="20"/>
                <w:szCs w:val="20"/>
              </w:rPr>
              <w:t xml:space="preserve"> Αρχικά, μέσω του </w:t>
            </w:r>
            <w:r>
              <w:rPr>
                <w:rFonts w:cstheme="minorHAnsi"/>
                <w:sz w:val="20"/>
                <w:szCs w:val="20"/>
                <w:lang w:val="en-US"/>
              </w:rPr>
              <w:t>wordwall</w:t>
            </w:r>
            <w:r w:rsidRPr="00F42909">
              <w:rPr>
                <w:rFonts w:cstheme="minorHAnsi"/>
                <w:sz w:val="20"/>
                <w:szCs w:val="20"/>
              </w:rPr>
              <w:t xml:space="preserve"> </w:t>
            </w:r>
            <w:r>
              <w:rPr>
                <w:rFonts w:cstheme="minorHAnsi"/>
                <w:sz w:val="20"/>
                <w:szCs w:val="20"/>
              </w:rPr>
              <w:t>θα ταξινομήσουν με το ποντίκι τα συν</w:t>
            </w:r>
            <w:r w:rsidR="006312F6">
              <w:rPr>
                <w:rFonts w:cstheme="minorHAnsi"/>
                <w:sz w:val="20"/>
                <w:szCs w:val="20"/>
              </w:rPr>
              <w:t xml:space="preserve">αισθήματα σε όμορφα και άσχημα </w:t>
            </w:r>
            <w:r>
              <w:rPr>
                <w:rFonts w:cstheme="minorHAnsi"/>
                <w:sz w:val="20"/>
                <w:szCs w:val="20"/>
              </w:rPr>
              <w:t>πριν προχωρήσουν στη γραπτή τους εργασία.</w:t>
            </w:r>
          </w:p>
        </w:tc>
      </w:tr>
      <w:tr w:rsidR="000F2AB9" w:rsidRPr="00C70884" w:rsidTr="00AF3536">
        <w:trPr>
          <w:trHeight w:val="503"/>
        </w:trPr>
        <w:tc>
          <w:tcPr>
            <w:tcW w:w="2996" w:type="dxa"/>
            <w:shd w:val="clear" w:color="auto" w:fill="E2EFD9" w:themeFill="accent6" w:themeFillTint="33"/>
          </w:tcPr>
          <w:p w:rsidR="000F2AB9" w:rsidRPr="00C70884" w:rsidRDefault="000F2AB9" w:rsidP="000F2AB9">
            <w:pPr>
              <w:rPr>
                <w:rFonts w:cstheme="minorHAnsi"/>
                <w:b/>
                <w:bCs/>
                <w:sz w:val="20"/>
                <w:szCs w:val="20"/>
              </w:rPr>
            </w:pPr>
            <w:r w:rsidRPr="00C70884">
              <w:rPr>
                <w:rFonts w:eastAsia="Times New Roman" w:cstheme="minorHAnsi"/>
                <w:b/>
                <w:bCs/>
                <w:sz w:val="20"/>
                <w:szCs w:val="20"/>
              </w:rPr>
              <w:t>Χώρος, μέσα και υλικά</w:t>
            </w:r>
          </w:p>
        </w:tc>
        <w:tc>
          <w:tcPr>
            <w:tcW w:w="7324" w:type="dxa"/>
            <w:shd w:val="clear" w:color="auto" w:fill="FFFFFF" w:themeFill="background1"/>
          </w:tcPr>
          <w:p w:rsidR="00342635" w:rsidRDefault="00342635" w:rsidP="00342635">
            <w:pPr>
              <w:rPr>
                <w:rFonts w:cstheme="minorHAnsi"/>
                <w:sz w:val="20"/>
                <w:szCs w:val="20"/>
              </w:rPr>
            </w:pPr>
            <w:r>
              <w:rPr>
                <w:rFonts w:cstheme="minorHAnsi"/>
                <w:sz w:val="20"/>
                <w:szCs w:val="20"/>
              </w:rPr>
              <w:t xml:space="preserve">Το σενάριο θα λάβει χώρα εντός της τάξης. Θα φροντίσει η εκπαιδευτικός: α) να υπάρχει επαρκής χώρος για την διεξαγωγή της ομαδοσυνεργατικής διδασκαλίας, β) για την επάρκεια σε γραπτό υλικό, γ) για επάρκεια λεξικών, </w:t>
            </w:r>
          </w:p>
          <w:p w:rsidR="000F2AB9" w:rsidRPr="00C70884" w:rsidRDefault="00342635" w:rsidP="00342635">
            <w:pPr>
              <w:rPr>
                <w:rFonts w:cstheme="minorHAnsi"/>
                <w:sz w:val="20"/>
                <w:szCs w:val="20"/>
              </w:rPr>
            </w:pPr>
            <w:r>
              <w:rPr>
                <w:rFonts w:cstheme="minorHAnsi"/>
                <w:sz w:val="20"/>
                <w:szCs w:val="20"/>
              </w:rPr>
              <w:t>δ) να υπάρχει Η/Υ και προβολέας, ε) η προβολή να είναι ορατή σε όλα τα παιδιά.</w:t>
            </w:r>
          </w:p>
        </w:tc>
      </w:tr>
      <w:tr w:rsidR="000F2AB9" w:rsidRPr="00C70884" w:rsidTr="00AF3536">
        <w:trPr>
          <w:trHeight w:val="741"/>
        </w:trPr>
        <w:tc>
          <w:tcPr>
            <w:tcW w:w="2996" w:type="dxa"/>
            <w:shd w:val="clear" w:color="auto" w:fill="E2EFD9" w:themeFill="accent6" w:themeFillTint="33"/>
          </w:tcPr>
          <w:p w:rsidR="000F2AB9" w:rsidRPr="00C70884" w:rsidRDefault="000F2AB9" w:rsidP="000F2AB9">
            <w:pPr>
              <w:rPr>
                <w:rFonts w:eastAsia="Times New Roman" w:cstheme="minorHAnsi"/>
                <w:b/>
                <w:bCs/>
                <w:sz w:val="20"/>
                <w:szCs w:val="20"/>
              </w:rPr>
            </w:pPr>
            <w:r w:rsidRPr="00C70884">
              <w:rPr>
                <w:rFonts w:eastAsia="Times New Roman" w:cstheme="minorHAnsi"/>
                <w:b/>
                <w:bCs/>
                <w:sz w:val="20"/>
                <w:szCs w:val="20"/>
              </w:rPr>
              <w:t>Τρόποι  διαφοροποίησης</w:t>
            </w:r>
          </w:p>
        </w:tc>
        <w:tc>
          <w:tcPr>
            <w:tcW w:w="7324" w:type="dxa"/>
            <w:shd w:val="clear" w:color="auto" w:fill="FFFFFF" w:themeFill="background1"/>
          </w:tcPr>
          <w:p w:rsidR="000F2AB9" w:rsidRPr="00C70884" w:rsidRDefault="00342635" w:rsidP="000F2AB9">
            <w:pPr>
              <w:rPr>
                <w:rFonts w:cstheme="minorHAnsi"/>
                <w:sz w:val="20"/>
                <w:szCs w:val="20"/>
              </w:rPr>
            </w:pPr>
            <w:r>
              <w:rPr>
                <w:rFonts w:cstheme="minorHAnsi"/>
                <w:sz w:val="20"/>
                <w:szCs w:val="20"/>
              </w:rPr>
              <w:t>Το σενάριο δίνει χώρο και σε παιδιά με μαθησιακές δυσκολίες/ ειδικής αγωγής να συμμετέχουν στις δραστηριότητες ισότιμα με όλα τα παιδιά. Πιο συγκεκριμένα, στην 3</w:t>
            </w:r>
            <w:r w:rsidRPr="00342635">
              <w:rPr>
                <w:rFonts w:cstheme="minorHAnsi"/>
                <w:sz w:val="20"/>
                <w:szCs w:val="20"/>
                <w:vertAlign w:val="superscript"/>
              </w:rPr>
              <w:t>η</w:t>
            </w:r>
            <w:r>
              <w:rPr>
                <w:rFonts w:cstheme="minorHAnsi"/>
                <w:sz w:val="20"/>
                <w:szCs w:val="20"/>
              </w:rPr>
              <w:t xml:space="preserve"> και 4</w:t>
            </w:r>
            <w:r w:rsidRPr="00342635">
              <w:rPr>
                <w:rFonts w:cstheme="minorHAnsi"/>
                <w:sz w:val="20"/>
                <w:szCs w:val="20"/>
                <w:vertAlign w:val="superscript"/>
              </w:rPr>
              <w:t>η</w:t>
            </w:r>
            <w:r>
              <w:rPr>
                <w:rFonts w:cstheme="minorHAnsi"/>
                <w:sz w:val="20"/>
                <w:szCs w:val="20"/>
              </w:rPr>
              <w:t xml:space="preserve"> διδακτική ώρα </w:t>
            </w:r>
            <w:r w:rsidR="008569F4">
              <w:rPr>
                <w:rFonts w:cstheme="minorHAnsi"/>
                <w:sz w:val="20"/>
                <w:szCs w:val="20"/>
              </w:rPr>
              <w:t>αν τα παιδιά δυσκολεύονται με την γραπτή έκφραση των συναισθημάτων και των καταστάσεων που έχουν βιώσει μπορούν να τα ζωγραφίσουν, μέσω των διαφοροποιημένων δραστηριοτήτων που ήδη θα έχει προοργανώσει η εκπαιδευτικός της τάξης. Επίσης, ο διαχωρισμός σε μεικτές ομάδες συμβάλλει στην συμπερίληψη και την ενεργό συμμετοχή όλων τω</w:t>
            </w:r>
            <w:r w:rsidR="006312F6">
              <w:rPr>
                <w:rFonts w:cstheme="minorHAnsi"/>
                <w:sz w:val="20"/>
                <w:szCs w:val="20"/>
              </w:rPr>
              <w:t>ν</w:t>
            </w:r>
            <w:r w:rsidR="008569F4">
              <w:rPr>
                <w:rFonts w:cstheme="minorHAnsi"/>
                <w:sz w:val="20"/>
                <w:szCs w:val="20"/>
              </w:rPr>
              <w:t xml:space="preserve"> παιδιών ειδικής ή μη αγωγής. Η εκπαιδευτικός είναι η υπεύθυνη για την ενεργό συμμετοχή όλων των παιδιών. Τέλος, δίνεται η δυνατότητα μέσω των μεικτών ομάδων να καθοδηγήσουν τα παιδιά με μεγαλύτερη ικανότητα ή εμπειρία, τα παιδιά που έχουν μικρότερη.</w:t>
            </w:r>
          </w:p>
        </w:tc>
      </w:tr>
    </w:tbl>
    <w:p w:rsidR="001A2F0C" w:rsidRDefault="001A2F0C" w:rsidP="000F2AB9">
      <w:pPr>
        <w:rPr>
          <w:rFonts w:asciiTheme="minorHAnsi" w:hAnsiTheme="minorHAnsi" w:cstheme="minorHAnsi"/>
          <w:b/>
          <w:bCs/>
          <w:sz w:val="20"/>
          <w:szCs w:val="20"/>
        </w:rPr>
      </w:pPr>
    </w:p>
    <w:p w:rsidR="00AF3536" w:rsidRDefault="00AF3536" w:rsidP="000F2AB9">
      <w:pPr>
        <w:rPr>
          <w:rFonts w:asciiTheme="minorHAnsi" w:hAnsiTheme="minorHAnsi" w:cstheme="minorHAnsi"/>
          <w:b/>
          <w:bCs/>
          <w:sz w:val="20"/>
          <w:szCs w:val="20"/>
        </w:rPr>
      </w:pPr>
    </w:p>
    <w:p w:rsidR="00AF3536" w:rsidRDefault="00AF3536" w:rsidP="000F2AB9">
      <w:pPr>
        <w:rPr>
          <w:rFonts w:asciiTheme="minorHAnsi" w:hAnsiTheme="minorHAnsi" w:cstheme="minorHAnsi"/>
          <w:b/>
          <w:bCs/>
          <w:sz w:val="20"/>
          <w:szCs w:val="20"/>
        </w:rPr>
      </w:pPr>
    </w:p>
    <w:p w:rsidR="00AF3536" w:rsidRDefault="00AF3536" w:rsidP="000F2AB9">
      <w:pPr>
        <w:rPr>
          <w:rFonts w:asciiTheme="minorHAnsi" w:hAnsiTheme="minorHAnsi" w:cstheme="minorHAnsi"/>
          <w:b/>
          <w:bCs/>
          <w:sz w:val="20"/>
          <w:szCs w:val="20"/>
        </w:rPr>
      </w:pPr>
    </w:p>
    <w:p w:rsidR="00AF3536" w:rsidRPr="00C70884" w:rsidRDefault="00AF3536" w:rsidP="000F2AB9">
      <w:pPr>
        <w:rPr>
          <w:rFonts w:asciiTheme="minorHAnsi" w:hAnsiTheme="minorHAnsi" w:cstheme="minorHAnsi"/>
          <w:b/>
          <w:bCs/>
          <w:sz w:val="20"/>
          <w:szCs w:val="20"/>
        </w:rPr>
      </w:pPr>
    </w:p>
    <w:p w:rsidR="00DB3753" w:rsidRPr="00AF3536" w:rsidRDefault="00CA1FAC" w:rsidP="00AF3536">
      <w:pPr>
        <w:pStyle w:val="ac"/>
        <w:numPr>
          <w:ilvl w:val="0"/>
          <w:numId w:val="5"/>
        </w:numPr>
        <w:jc w:val="left"/>
        <w:rPr>
          <w:rFonts w:asciiTheme="minorHAnsi" w:hAnsiTheme="minorHAnsi" w:cstheme="minorHAnsi"/>
          <w:b/>
          <w:bCs/>
          <w:sz w:val="20"/>
          <w:szCs w:val="20"/>
        </w:rPr>
      </w:pPr>
      <w:r w:rsidRPr="00AF3536">
        <w:rPr>
          <w:rFonts w:asciiTheme="minorHAnsi" w:hAnsiTheme="minorHAnsi" w:cstheme="minorHAnsi"/>
          <w:b/>
          <w:bCs/>
          <w:sz w:val="20"/>
          <w:szCs w:val="20"/>
        </w:rPr>
        <w:lastRenderedPageBreak/>
        <w:t>Π</w:t>
      </w:r>
      <w:r w:rsidR="00C70884" w:rsidRPr="00AF3536">
        <w:rPr>
          <w:rFonts w:asciiTheme="minorHAnsi" w:hAnsiTheme="minorHAnsi" w:cstheme="minorHAnsi"/>
          <w:b/>
          <w:bCs/>
          <w:sz w:val="20"/>
          <w:szCs w:val="20"/>
        </w:rPr>
        <w:t>εριγραφή φάσεων διδασκαλίας και δραστηριοτήτων</w:t>
      </w:r>
    </w:p>
    <w:p w:rsidR="008749C2" w:rsidRPr="00AE3F01" w:rsidRDefault="008749C2" w:rsidP="00DB3753">
      <w:pPr>
        <w:jc w:val="both"/>
        <w:rPr>
          <w:rFonts w:asciiTheme="minorHAnsi" w:hAnsiTheme="minorHAnsi" w:cstheme="minorHAnsi"/>
          <w:b/>
          <w:sz w:val="28"/>
          <w:szCs w:val="28"/>
          <w:u w:val="single"/>
        </w:rPr>
      </w:pPr>
      <w:r w:rsidRPr="00AE3F01">
        <w:rPr>
          <w:rFonts w:asciiTheme="minorHAnsi" w:hAnsiTheme="minorHAnsi" w:cstheme="minorHAnsi"/>
          <w:b/>
          <w:sz w:val="28"/>
          <w:szCs w:val="28"/>
          <w:u w:val="single"/>
        </w:rPr>
        <w:t>1</w:t>
      </w:r>
      <w:r w:rsidRPr="00AE3F01">
        <w:rPr>
          <w:rFonts w:asciiTheme="minorHAnsi" w:hAnsiTheme="minorHAnsi" w:cstheme="minorHAnsi"/>
          <w:b/>
          <w:sz w:val="28"/>
          <w:szCs w:val="28"/>
          <w:u w:val="single"/>
          <w:vertAlign w:val="superscript"/>
        </w:rPr>
        <w:t>ο</w:t>
      </w:r>
      <w:r w:rsidRPr="00AE3F01">
        <w:rPr>
          <w:rFonts w:asciiTheme="minorHAnsi" w:hAnsiTheme="minorHAnsi" w:cstheme="minorHAnsi"/>
          <w:b/>
          <w:sz w:val="28"/>
          <w:szCs w:val="28"/>
          <w:u w:val="single"/>
        </w:rPr>
        <w:t xml:space="preserve"> διδακτικό δίωρο</w:t>
      </w:r>
    </w:p>
    <w:p w:rsidR="008749C2" w:rsidRPr="00422F56" w:rsidRDefault="008749C2" w:rsidP="00DB3753">
      <w:pPr>
        <w:jc w:val="both"/>
        <w:rPr>
          <w:rFonts w:asciiTheme="minorHAnsi" w:hAnsiTheme="minorHAnsi" w:cstheme="minorHAnsi"/>
          <w:b/>
          <w:sz w:val="20"/>
          <w:szCs w:val="20"/>
        </w:rPr>
      </w:pPr>
      <w:r w:rsidRPr="00422F56">
        <w:rPr>
          <w:rFonts w:asciiTheme="minorHAnsi" w:hAnsiTheme="minorHAnsi" w:cstheme="minorHAnsi"/>
          <w:b/>
          <w:sz w:val="20"/>
          <w:szCs w:val="20"/>
          <w:u w:val="single"/>
        </w:rPr>
        <w:t xml:space="preserve">Προαναγνωστικό στάδιο : </w:t>
      </w:r>
      <w:r w:rsidRPr="00422F56">
        <w:rPr>
          <w:rFonts w:asciiTheme="minorHAnsi" w:hAnsiTheme="minorHAnsi" w:cstheme="minorHAnsi"/>
          <w:b/>
          <w:sz w:val="20"/>
          <w:szCs w:val="20"/>
        </w:rPr>
        <w:t>«Τα συναισθήματα»</w:t>
      </w:r>
    </w:p>
    <w:p w:rsidR="008749C2" w:rsidRPr="00422F56" w:rsidRDefault="008749C2" w:rsidP="008749C2">
      <w:pPr>
        <w:pStyle w:val="ac"/>
        <w:numPr>
          <w:ilvl w:val="0"/>
          <w:numId w:val="10"/>
        </w:numPr>
        <w:jc w:val="both"/>
        <w:rPr>
          <w:rFonts w:asciiTheme="minorHAnsi" w:hAnsiTheme="minorHAnsi" w:cstheme="minorHAnsi"/>
          <w:sz w:val="20"/>
          <w:szCs w:val="20"/>
          <w:u w:val="single"/>
        </w:rPr>
      </w:pPr>
      <w:r>
        <w:rPr>
          <w:rFonts w:asciiTheme="minorHAnsi" w:hAnsiTheme="minorHAnsi" w:cstheme="minorHAnsi"/>
          <w:sz w:val="20"/>
          <w:szCs w:val="20"/>
        </w:rPr>
        <w:t>Τα παιδιά</w:t>
      </w:r>
      <w:r w:rsidR="00637AF6">
        <w:rPr>
          <w:rFonts w:asciiTheme="minorHAnsi" w:hAnsiTheme="minorHAnsi" w:cstheme="minorHAnsi"/>
          <w:sz w:val="20"/>
          <w:szCs w:val="20"/>
        </w:rPr>
        <w:t xml:space="preserve"> κάθονται στις ομάδες που τους έχει χωρίσει η εκπαιδευτικός με ορατότητα στον προβολέα και τον πίνακα της τάξης.</w:t>
      </w:r>
      <w:r w:rsidR="00422F56">
        <w:rPr>
          <w:rFonts w:asciiTheme="minorHAnsi" w:hAnsiTheme="minorHAnsi" w:cstheme="minorHAnsi"/>
          <w:sz w:val="20"/>
          <w:szCs w:val="20"/>
        </w:rPr>
        <w:t xml:space="preserve"> Η εκπαιδευτικός θέτει τα εξής 2 ερωτήματα στην ολομέλεια πριν τη προβολή του βίντεο:</w:t>
      </w:r>
    </w:p>
    <w:p w:rsidR="00422F56" w:rsidRDefault="00422F56" w:rsidP="00422F56">
      <w:pPr>
        <w:pStyle w:val="ac"/>
        <w:jc w:val="both"/>
        <w:rPr>
          <w:rFonts w:asciiTheme="minorHAnsi" w:hAnsiTheme="minorHAnsi" w:cstheme="minorHAnsi"/>
          <w:sz w:val="20"/>
          <w:szCs w:val="20"/>
        </w:rPr>
      </w:pPr>
      <w:r>
        <w:rPr>
          <w:rFonts w:asciiTheme="minorHAnsi" w:hAnsiTheme="minorHAnsi" w:cstheme="minorHAnsi"/>
          <w:sz w:val="20"/>
          <w:szCs w:val="20"/>
        </w:rPr>
        <w:t>Α) Πείτε μου, παιδιά, ορισμένα συναισθήματα που ξέρετε.</w:t>
      </w:r>
    </w:p>
    <w:p w:rsidR="00422F56" w:rsidRDefault="00422F56" w:rsidP="00422F56">
      <w:pPr>
        <w:pStyle w:val="ac"/>
        <w:jc w:val="both"/>
        <w:rPr>
          <w:rFonts w:asciiTheme="minorHAnsi" w:hAnsiTheme="minorHAnsi" w:cstheme="minorHAnsi"/>
          <w:sz w:val="20"/>
          <w:szCs w:val="20"/>
        </w:rPr>
      </w:pPr>
      <w:r>
        <w:rPr>
          <w:rFonts w:asciiTheme="minorHAnsi" w:hAnsiTheme="minorHAnsi" w:cstheme="minorHAnsi"/>
          <w:sz w:val="20"/>
          <w:szCs w:val="20"/>
        </w:rPr>
        <w:t>Β) Σε ποιες καταστάσεις νιώσατε χαρά και σε ποιες λύπη;</w:t>
      </w:r>
    </w:p>
    <w:p w:rsidR="00422F56" w:rsidRDefault="00422F56" w:rsidP="00422F56">
      <w:pPr>
        <w:pStyle w:val="ac"/>
        <w:jc w:val="both"/>
        <w:rPr>
          <w:rFonts w:asciiTheme="minorHAnsi" w:hAnsiTheme="minorHAnsi" w:cstheme="minorHAnsi"/>
          <w:sz w:val="20"/>
          <w:szCs w:val="20"/>
        </w:rPr>
      </w:pPr>
    </w:p>
    <w:p w:rsidR="00422F56" w:rsidRDefault="00422F56" w:rsidP="00422F56">
      <w:pPr>
        <w:pStyle w:val="ac"/>
        <w:jc w:val="both"/>
        <w:rPr>
          <w:rFonts w:asciiTheme="minorHAnsi" w:hAnsiTheme="minorHAnsi" w:cstheme="minorHAnsi"/>
          <w:sz w:val="20"/>
          <w:szCs w:val="20"/>
        </w:rPr>
      </w:pPr>
      <w:r>
        <w:rPr>
          <w:rFonts w:asciiTheme="minorHAnsi" w:hAnsiTheme="minorHAnsi" w:cstheme="minorHAnsi"/>
          <w:sz w:val="20"/>
          <w:szCs w:val="20"/>
        </w:rPr>
        <w:t>Ακολουθεί σύντομη συζήτηση, ως προοργανωτής και εισαγωγή, σε συναισθήματα που ίσως δεν γνωρίζουν (</w:t>
      </w:r>
      <w:r w:rsidRPr="00422F56">
        <w:rPr>
          <w:rFonts w:asciiTheme="minorHAnsi" w:hAnsiTheme="minorHAnsi" w:cstheme="minorHAnsi"/>
          <w:i/>
          <w:sz w:val="20"/>
          <w:szCs w:val="20"/>
        </w:rPr>
        <w:t>πρ.</w:t>
      </w:r>
      <w:r w:rsidR="00493301">
        <w:rPr>
          <w:rFonts w:asciiTheme="minorHAnsi" w:hAnsiTheme="minorHAnsi" w:cstheme="minorHAnsi"/>
          <w:i/>
          <w:sz w:val="20"/>
          <w:szCs w:val="20"/>
        </w:rPr>
        <w:t>χρ: 5</w:t>
      </w:r>
      <w:r w:rsidRPr="00422F56">
        <w:rPr>
          <w:rFonts w:asciiTheme="minorHAnsi" w:hAnsiTheme="minorHAnsi" w:cstheme="minorHAnsi"/>
          <w:i/>
          <w:sz w:val="20"/>
          <w:szCs w:val="20"/>
        </w:rPr>
        <w:t>΄</w:t>
      </w:r>
      <w:r>
        <w:rPr>
          <w:rFonts w:asciiTheme="minorHAnsi" w:hAnsiTheme="minorHAnsi" w:cstheme="minorHAnsi"/>
          <w:sz w:val="20"/>
          <w:szCs w:val="20"/>
        </w:rPr>
        <w:t>).</w:t>
      </w:r>
    </w:p>
    <w:p w:rsidR="00422F56" w:rsidRDefault="00422F56" w:rsidP="00422F56">
      <w:pPr>
        <w:pStyle w:val="ac"/>
        <w:jc w:val="both"/>
        <w:rPr>
          <w:rFonts w:asciiTheme="minorHAnsi" w:hAnsiTheme="minorHAnsi" w:cstheme="minorHAnsi"/>
          <w:sz w:val="20"/>
          <w:szCs w:val="20"/>
        </w:rPr>
      </w:pPr>
    </w:p>
    <w:p w:rsidR="00422F56" w:rsidRPr="00422F56" w:rsidRDefault="00422F56" w:rsidP="00422F56">
      <w:pPr>
        <w:pStyle w:val="ac"/>
        <w:jc w:val="both"/>
        <w:rPr>
          <w:rFonts w:asciiTheme="minorHAnsi" w:hAnsiTheme="minorHAnsi" w:cstheme="minorHAnsi"/>
          <w:b/>
          <w:sz w:val="20"/>
          <w:szCs w:val="20"/>
        </w:rPr>
      </w:pPr>
      <w:r w:rsidRPr="00422F56">
        <w:rPr>
          <w:rFonts w:asciiTheme="minorHAnsi" w:hAnsiTheme="minorHAnsi" w:cstheme="minorHAnsi"/>
          <w:b/>
          <w:sz w:val="20"/>
          <w:szCs w:val="20"/>
        </w:rPr>
        <w:t>Αναγνωστικό στάδιο: «Τα συναισθήματα»</w:t>
      </w:r>
    </w:p>
    <w:p w:rsidR="00422F56" w:rsidRPr="00422F56" w:rsidRDefault="00422F56" w:rsidP="00422F56">
      <w:pPr>
        <w:pStyle w:val="ac"/>
        <w:numPr>
          <w:ilvl w:val="0"/>
          <w:numId w:val="10"/>
        </w:numPr>
        <w:jc w:val="both"/>
        <w:rPr>
          <w:rFonts w:asciiTheme="minorHAnsi" w:hAnsiTheme="minorHAnsi" w:cstheme="minorHAnsi"/>
          <w:sz w:val="20"/>
          <w:szCs w:val="20"/>
          <w:u w:val="single"/>
        </w:rPr>
      </w:pPr>
      <w:r>
        <w:rPr>
          <w:rFonts w:asciiTheme="minorHAnsi" w:hAnsiTheme="minorHAnsi" w:cstheme="minorHAnsi"/>
          <w:sz w:val="20"/>
          <w:szCs w:val="20"/>
        </w:rPr>
        <w:t>Τα παιδιά παρακολουθούν το βίντεο με τίτλο «Τα συναισθήματα» (βλ. Εικόνα 1). (πρ.χρ.: 10΄).</w:t>
      </w:r>
    </w:p>
    <w:p w:rsidR="00422F56" w:rsidRDefault="00422F56" w:rsidP="00422F56">
      <w:pPr>
        <w:pStyle w:val="ac"/>
        <w:rPr>
          <w:rFonts w:asciiTheme="minorHAnsi" w:hAnsiTheme="minorHAnsi" w:cstheme="minorHAnsi"/>
          <w:sz w:val="20"/>
          <w:szCs w:val="20"/>
          <w:u w:val="single"/>
        </w:rPr>
      </w:pPr>
      <w:r>
        <w:rPr>
          <w:rFonts w:asciiTheme="minorHAnsi" w:hAnsiTheme="minorHAnsi" w:cstheme="minorHAnsi"/>
          <w:noProof/>
          <w:sz w:val="20"/>
          <w:szCs w:val="20"/>
          <w:u w:val="single"/>
        </w:rPr>
        <w:drawing>
          <wp:inline distT="0" distB="0" distL="0" distR="0">
            <wp:extent cx="2612832" cy="2140031"/>
            <wp:effectExtent l="19050" t="0" r="0" b="0"/>
            <wp:docPr id="1" name="0 - Εικόνα" descr="εικόνα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png"/>
                    <pic:cNvPicPr/>
                  </pic:nvPicPr>
                  <pic:blipFill>
                    <a:blip r:embed="rId9" cstate="print"/>
                    <a:stretch>
                      <a:fillRect/>
                    </a:stretch>
                  </pic:blipFill>
                  <pic:spPr>
                    <a:xfrm>
                      <a:off x="0" y="0"/>
                      <a:ext cx="2612996" cy="2140165"/>
                    </a:xfrm>
                    <a:prstGeom prst="rect">
                      <a:avLst/>
                    </a:prstGeom>
                  </pic:spPr>
                </pic:pic>
              </a:graphicData>
            </a:graphic>
          </wp:inline>
        </w:drawing>
      </w:r>
    </w:p>
    <w:p w:rsidR="00422F56" w:rsidRDefault="00422F56" w:rsidP="00422F56">
      <w:pPr>
        <w:pStyle w:val="ac"/>
        <w:rPr>
          <w:rFonts w:asciiTheme="minorHAnsi" w:hAnsiTheme="minorHAnsi" w:cstheme="minorHAnsi"/>
          <w:sz w:val="20"/>
          <w:szCs w:val="20"/>
          <w:u w:val="single"/>
        </w:rPr>
      </w:pPr>
      <w:r>
        <w:rPr>
          <w:rFonts w:asciiTheme="minorHAnsi" w:hAnsiTheme="minorHAnsi" w:cstheme="minorHAnsi"/>
          <w:sz w:val="20"/>
          <w:szCs w:val="20"/>
          <w:u w:val="single"/>
        </w:rPr>
        <w:t>Εικόνα 1</w:t>
      </w:r>
    </w:p>
    <w:p w:rsidR="00422F56" w:rsidRDefault="00422F56" w:rsidP="00422F56">
      <w:pPr>
        <w:pStyle w:val="ac"/>
        <w:jc w:val="left"/>
        <w:rPr>
          <w:rFonts w:asciiTheme="minorHAnsi" w:hAnsiTheme="minorHAnsi" w:cstheme="minorHAnsi"/>
          <w:sz w:val="20"/>
          <w:szCs w:val="20"/>
        </w:rPr>
      </w:pPr>
      <w:r>
        <w:rPr>
          <w:rFonts w:asciiTheme="minorHAnsi" w:hAnsiTheme="minorHAnsi" w:cstheme="minorHAnsi"/>
          <w:sz w:val="20"/>
          <w:szCs w:val="20"/>
        </w:rPr>
        <w:t>Με την ολοκλήρωση της προβολής του βίντεο, τα παιδιά με προφορικό τρόπο περιγράφουν τα συναισθήματα, όπως τα παιδιά τα αντιλήφθηκαν από το βίντεο που τους παρουσιάστηκε</w:t>
      </w:r>
      <w:r w:rsidR="00493301">
        <w:rPr>
          <w:rFonts w:asciiTheme="minorHAnsi" w:hAnsiTheme="minorHAnsi" w:cstheme="minorHAnsi"/>
          <w:sz w:val="20"/>
          <w:szCs w:val="20"/>
        </w:rPr>
        <w:t xml:space="preserve"> (πρ.χρ: 3΄)</w:t>
      </w:r>
      <w:r>
        <w:rPr>
          <w:rFonts w:asciiTheme="minorHAnsi" w:hAnsiTheme="minorHAnsi" w:cstheme="minorHAnsi"/>
          <w:sz w:val="20"/>
          <w:szCs w:val="20"/>
        </w:rPr>
        <w:t>.</w:t>
      </w:r>
    </w:p>
    <w:p w:rsidR="00493301" w:rsidRDefault="00493301" w:rsidP="00422F56">
      <w:pPr>
        <w:pStyle w:val="ac"/>
        <w:jc w:val="left"/>
        <w:rPr>
          <w:rFonts w:asciiTheme="minorHAnsi" w:hAnsiTheme="minorHAnsi" w:cstheme="minorHAnsi"/>
          <w:sz w:val="20"/>
          <w:szCs w:val="20"/>
        </w:rPr>
      </w:pPr>
    </w:p>
    <w:p w:rsidR="00493301" w:rsidRPr="00493301" w:rsidRDefault="00493301" w:rsidP="00493301">
      <w:pPr>
        <w:jc w:val="both"/>
        <w:rPr>
          <w:rFonts w:asciiTheme="minorHAnsi" w:hAnsiTheme="minorHAnsi" w:cstheme="minorHAnsi"/>
          <w:b/>
          <w:sz w:val="20"/>
          <w:szCs w:val="20"/>
        </w:rPr>
      </w:pPr>
      <w:r w:rsidRPr="00422F56">
        <w:rPr>
          <w:rFonts w:asciiTheme="minorHAnsi" w:hAnsiTheme="minorHAnsi" w:cstheme="minorHAnsi"/>
          <w:b/>
          <w:sz w:val="20"/>
          <w:szCs w:val="20"/>
          <w:u w:val="single"/>
        </w:rPr>
        <w:t xml:space="preserve">Προαναγνωστικό στάδιο : </w:t>
      </w:r>
      <w:r w:rsidRPr="00422F56">
        <w:rPr>
          <w:rFonts w:asciiTheme="minorHAnsi" w:hAnsiTheme="minorHAnsi" w:cstheme="minorHAnsi"/>
          <w:b/>
          <w:sz w:val="20"/>
          <w:szCs w:val="20"/>
        </w:rPr>
        <w:t>«</w:t>
      </w:r>
      <w:r>
        <w:rPr>
          <w:rFonts w:asciiTheme="minorHAnsi" w:hAnsiTheme="minorHAnsi" w:cstheme="minorHAnsi"/>
          <w:b/>
          <w:sz w:val="20"/>
          <w:szCs w:val="20"/>
        </w:rPr>
        <w:t>Το νησί των συναισθημάτων</w:t>
      </w:r>
      <w:r w:rsidRPr="00422F56">
        <w:rPr>
          <w:rFonts w:asciiTheme="minorHAnsi" w:hAnsiTheme="minorHAnsi" w:cstheme="minorHAnsi"/>
          <w:b/>
          <w:sz w:val="20"/>
          <w:szCs w:val="20"/>
        </w:rPr>
        <w:t>»</w:t>
      </w:r>
    </w:p>
    <w:p w:rsidR="00493301" w:rsidRDefault="00493301" w:rsidP="00422F56">
      <w:pPr>
        <w:pStyle w:val="ac"/>
        <w:jc w:val="left"/>
        <w:rPr>
          <w:rFonts w:asciiTheme="minorHAnsi" w:hAnsiTheme="minorHAnsi" w:cstheme="minorHAnsi"/>
          <w:sz w:val="20"/>
          <w:szCs w:val="20"/>
        </w:rPr>
      </w:pPr>
    </w:p>
    <w:p w:rsidR="00493301" w:rsidRDefault="00493301" w:rsidP="00493301">
      <w:pPr>
        <w:pStyle w:val="ac"/>
        <w:numPr>
          <w:ilvl w:val="0"/>
          <w:numId w:val="10"/>
        </w:numPr>
        <w:jc w:val="left"/>
        <w:rPr>
          <w:rFonts w:asciiTheme="minorHAnsi" w:hAnsiTheme="minorHAnsi" w:cstheme="minorHAnsi"/>
          <w:sz w:val="20"/>
          <w:szCs w:val="20"/>
        </w:rPr>
      </w:pPr>
      <w:r>
        <w:rPr>
          <w:rFonts w:asciiTheme="minorHAnsi" w:hAnsiTheme="minorHAnsi" w:cstheme="minorHAnsi"/>
          <w:sz w:val="20"/>
          <w:szCs w:val="20"/>
        </w:rPr>
        <w:t>Μοιράζεται το κείμενο του Μάνου Χατζιδάκι  σε φυλλάδιο «Το νησί των συναισθημάτων» που έγινε γνωστό μέσω του Χόρχε Μπουκάι. Η εκπαιδευτικός παρουσιάζει σύντομα βιογραφικά στοιχεία των 2 παραπάνω ανδρών και στη συνέχεια εξηγεί τι θα δουν στο κείμενο</w:t>
      </w:r>
      <w:r w:rsidR="002B25E2">
        <w:rPr>
          <w:rFonts w:asciiTheme="minorHAnsi" w:hAnsiTheme="minorHAnsi" w:cstheme="minorHAnsi"/>
          <w:sz w:val="20"/>
          <w:szCs w:val="20"/>
        </w:rPr>
        <w:t xml:space="preserve"> (πρ.χρ: 2</w:t>
      </w:r>
      <w:r>
        <w:rPr>
          <w:rFonts w:asciiTheme="minorHAnsi" w:hAnsiTheme="minorHAnsi" w:cstheme="minorHAnsi"/>
          <w:sz w:val="20"/>
          <w:szCs w:val="20"/>
        </w:rPr>
        <w:t>΄).</w:t>
      </w:r>
    </w:p>
    <w:p w:rsidR="00493301" w:rsidRDefault="00493301" w:rsidP="00493301">
      <w:pPr>
        <w:pStyle w:val="ac"/>
        <w:jc w:val="left"/>
        <w:rPr>
          <w:rFonts w:asciiTheme="minorHAnsi" w:hAnsiTheme="minorHAnsi" w:cstheme="minorHAnsi"/>
          <w:sz w:val="20"/>
          <w:szCs w:val="20"/>
        </w:rPr>
      </w:pPr>
    </w:p>
    <w:p w:rsidR="00493301" w:rsidRPr="00493301" w:rsidRDefault="00493301" w:rsidP="00493301">
      <w:pPr>
        <w:jc w:val="both"/>
        <w:rPr>
          <w:rFonts w:asciiTheme="minorHAnsi" w:hAnsiTheme="minorHAnsi" w:cstheme="minorHAnsi"/>
          <w:b/>
          <w:sz w:val="20"/>
          <w:szCs w:val="20"/>
        </w:rPr>
      </w:pPr>
      <w:r>
        <w:rPr>
          <w:rFonts w:asciiTheme="minorHAnsi" w:hAnsiTheme="minorHAnsi" w:cstheme="minorHAnsi"/>
          <w:b/>
          <w:sz w:val="20"/>
          <w:szCs w:val="20"/>
          <w:u w:val="single"/>
        </w:rPr>
        <w:t>Α</w:t>
      </w:r>
      <w:r w:rsidRPr="00422F56">
        <w:rPr>
          <w:rFonts w:asciiTheme="minorHAnsi" w:hAnsiTheme="minorHAnsi" w:cstheme="minorHAnsi"/>
          <w:b/>
          <w:sz w:val="20"/>
          <w:szCs w:val="20"/>
          <w:u w:val="single"/>
        </w:rPr>
        <w:t xml:space="preserve">ναγνωστικό στάδιο : </w:t>
      </w:r>
      <w:r w:rsidRPr="00422F56">
        <w:rPr>
          <w:rFonts w:asciiTheme="minorHAnsi" w:hAnsiTheme="minorHAnsi" w:cstheme="minorHAnsi"/>
          <w:b/>
          <w:sz w:val="20"/>
          <w:szCs w:val="20"/>
        </w:rPr>
        <w:t>«</w:t>
      </w:r>
      <w:r>
        <w:rPr>
          <w:rFonts w:asciiTheme="minorHAnsi" w:hAnsiTheme="minorHAnsi" w:cstheme="minorHAnsi"/>
          <w:b/>
          <w:sz w:val="20"/>
          <w:szCs w:val="20"/>
        </w:rPr>
        <w:t>Το νησί των συναισθημάτων</w:t>
      </w:r>
      <w:r w:rsidRPr="00422F56">
        <w:rPr>
          <w:rFonts w:asciiTheme="minorHAnsi" w:hAnsiTheme="minorHAnsi" w:cstheme="minorHAnsi"/>
          <w:b/>
          <w:sz w:val="20"/>
          <w:szCs w:val="20"/>
        </w:rPr>
        <w:t>»</w:t>
      </w:r>
    </w:p>
    <w:p w:rsidR="00493301" w:rsidRDefault="00493301" w:rsidP="00493301">
      <w:pPr>
        <w:pStyle w:val="ac"/>
        <w:jc w:val="left"/>
        <w:rPr>
          <w:rFonts w:asciiTheme="minorHAnsi" w:hAnsiTheme="minorHAnsi" w:cstheme="minorHAnsi"/>
          <w:sz w:val="20"/>
          <w:szCs w:val="20"/>
        </w:rPr>
      </w:pPr>
    </w:p>
    <w:p w:rsidR="00493301" w:rsidRDefault="00493301" w:rsidP="00493301">
      <w:pPr>
        <w:pStyle w:val="ac"/>
        <w:numPr>
          <w:ilvl w:val="0"/>
          <w:numId w:val="10"/>
        </w:numPr>
        <w:jc w:val="left"/>
        <w:rPr>
          <w:rFonts w:asciiTheme="minorHAnsi" w:hAnsiTheme="minorHAnsi" w:cstheme="minorHAnsi"/>
          <w:sz w:val="20"/>
          <w:szCs w:val="20"/>
        </w:rPr>
      </w:pPr>
      <w:r>
        <w:rPr>
          <w:rFonts w:asciiTheme="minorHAnsi" w:hAnsiTheme="minorHAnsi" w:cstheme="minorHAnsi"/>
          <w:sz w:val="20"/>
          <w:szCs w:val="20"/>
        </w:rPr>
        <w:t xml:space="preserve">Αφού έχει μοιραστεί το φυλλάδιο, η εκπαιδευτικός </w:t>
      </w:r>
      <w:r w:rsidR="006312F6">
        <w:rPr>
          <w:rFonts w:asciiTheme="minorHAnsi" w:hAnsiTheme="minorHAnsi" w:cstheme="minorHAnsi"/>
          <w:sz w:val="20"/>
          <w:szCs w:val="20"/>
        </w:rPr>
        <w:t xml:space="preserve">πρώτα διαβάζει το κείμενο στα παιδιά. Αργότερα, </w:t>
      </w:r>
      <w:r>
        <w:rPr>
          <w:rFonts w:asciiTheme="minorHAnsi" w:hAnsiTheme="minorHAnsi" w:cstheme="minorHAnsi"/>
          <w:sz w:val="20"/>
          <w:szCs w:val="20"/>
        </w:rPr>
        <w:t>ζητά</w:t>
      </w:r>
      <w:r w:rsidR="006312F6">
        <w:rPr>
          <w:rFonts w:asciiTheme="minorHAnsi" w:hAnsiTheme="minorHAnsi" w:cstheme="minorHAnsi"/>
          <w:sz w:val="20"/>
          <w:szCs w:val="20"/>
        </w:rPr>
        <w:t xml:space="preserve"> από</w:t>
      </w:r>
      <w:r>
        <w:rPr>
          <w:rFonts w:asciiTheme="minorHAnsi" w:hAnsiTheme="minorHAnsi" w:cstheme="minorHAnsi"/>
          <w:sz w:val="20"/>
          <w:szCs w:val="20"/>
        </w:rPr>
        <w:t xml:space="preserve"> τα παιδιά να διαβάσουν το κείμενο σιωπηρά. Ακολούθως, αναθέτει σε ζεύγη ανά δύο την ανάγνωση στην ολομέλεια για την εν μέρει δραματοποίηση των διαλόγων. (</w:t>
      </w:r>
      <w:r w:rsidRPr="00493301">
        <w:rPr>
          <w:rFonts w:asciiTheme="minorHAnsi" w:hAnsiTheme="minorHAnsi" w:cstheme="minorHAnsi"/>
          <w:i/>
          <w:sz w:val="20"/>
          <w:szCs w:val="20"/>
        </w:rPr>
        <w:t>Το κείμενο παρουσιάζεται στο παράρτημα</w:t>
      </w:r>
      <w:r>
        <w:rPr>
          <w:rFonts w:asciiTheme="minorHAnsi" w:hAnsiTheme="minorHAnsi" w:cstheme="minorHAnsi"/>
          <w:sz w:val="20"/>
          <w:szCs w:val="20"/>
        </w:rPr>
        <w:t>) (πρ.χρ: 10΄).</w:t>
      </w:r>
    </w:p>
    <w:p w:rsidR="00C21490" w:rsidRDefault="00C21490" w:rsidP="00C21490">
      <w:pPr>
        <w:pStyle w:val="ac"/>
        <w:jc w:val="left"/>
        <w:rPr>
          <w:rFonts w:asciiTheme="minorHAnsi" w:hAnsiTheme="minorHAnsi" w:cstheme="minorHAnsi"/>
          <w:sz w:val="20"/>
          <w:szCs w:val="20"/>
        </w:rPr>
      </w:pPr>
    </w:p>
    <w:p w:rsidR="00C21490" w:rsidRPr="00493301" w:rsidRDefault="00C21490" w:rsidP="00C21490">
      <w:pPr>
        <w:jc w:val="both"/>
        <w:rPr>
          <w:rFonts w:asciiTheme="minorHAnsi" w:hAnsiTheme="minorHAnsi" w:cstheme="minorHAnsi"/>
          <w:b/>
          <w:sz w:val="20"/>
          <w:szCs w:val="20"/>
        </w:rPr>
      </w:pPr>
      <w:r>
        <w:rPr>
          <w:rFonts w:asciiTheme="minorHAnsi" w:hAnsiTheme="minorHAnsi" w:cstheme="minorHAnsi"/>
          <w:b/>
          <w:sz w:val="20"/>
          <w:szCs w:val="20"/>
          <w:u w:val="single"/>
        </w:rPr>
        <w:lastRenderedPageBreak/>
        <w:t>Α</w:t>
      </w:r>
      <w:r w:rsidRPr="00422F56">
        <w:rPr>
          <w:rFonts w:asciiTheme="minorHAnsi" w:hAnsiTheme="minorHAnsi" w:cstheme="minorHAnsi"/>
          <w:b/>
          <w:sz w:val="20"/>
          <w:szCs w:val="20"/>
          <w:u w:val="single"/>
        </w:rPr>
        <w:t xml:space="preserve">ναγνωστικό στάδιο : </w:t>
      </w:r>
      <w:r w:rsidRPr="00422F56">
        <w:rPr>
          <w:rFonts w:asciiTheme="minorHAnsi" w:hAnsiTheme="minorHAnsi" w:cstheme="minorHAnsi"/>
          <w:b/>
          <w:sz w:val="20"/>
          <w:szCs w:val="20"/>
        </w:rPr>
        <w:t>«</w:t>
      </w:r>
      <w:r>
        <w:rPr>
          <w:rFonts w:asciiTheme="minorHAnsi" w:hAnsiTheme="minorHAnsi" w:cstheme="minorHAnsi"/>
          <w:b/>
          <w:sz w:val="20"/>
          <w:szCs w:val="20"/>
        </w:rPr>
        <w:t>Το νησί των συναισθημάτων</w:t>
      </w:r>
      <w:r w:rsidRPr="00422F56">
        <w:rPr>
          <w:rFonts w:asciiTheme="minorHAnsi" w:hAnsiTheme="minorHAnsi" w:cstheme="minorHAnsi"/>
          <w:b/>
          <w:sz w:val="20"/>
          <w:szCs w:val="20"/>
        </w:rPr>
        <w:t>»</w:t>
      </w:r>
      <w:r>
        <w:rPr>
          <w:rFonts w:asciiTheme="minorHAnsi" w:hAnsiTheme="minorHAnsi" w:cstheme="minorHAnsi"/>
          <w:b/>
          <w:sz w:val="20"/>
          <w:szCs w:val="20"/>
        </w:rPr>
        <w:t xml:space="preserve"> &amp; «Τα συναισθήματα»</w:t>
      </w:r>
    </w:p>
    <w:p w:rsidR="00C21490" w:rsidRDefault="00C21490" w:rsidP="00C21490">
      <w:pPr>
        <w:pStyle w:val="ac"/>
        <w:jc w:val="left"/>
        <w:rPr>
          <w:rFonts w:asciiTheme="minorHAnsi" w:hAnsiTheme="minorHAnsi" w:cstheme="minorHAnsi"/>
          <w:sz w:val="20"/>
          <w:szCs w:val="20"/>
        </w:rPr>
      </w:pPr>
    </w:p>
    <w:p w:rsidR="004A51B7" w:rsidRPr="004A51B7" w:rsidRDefault="00493301" w:rsidP="004A51B7">
      <w:pPr>
        <w:pStyle w:val="ac"/>
        <w:numPr>
          <w:ilvl w:val="0"/>
          <w:numId w:val="10"/>
        </w:numPr>
        <w:jc w:val="left"/>
        <w:rPr>
          <w:rFonts w:asciiTheme="minorHAnsi" w:hAnsiTheme="minorHAnsi" w:cstheme="minorHAnsi"/>
          <w:sz w:val="20"/>
          <w:szCs w:val="20"/>
        </w:rPr>
      </w:pPr>
      <w:r>
        <w:rPr>
          <w:rFonts w:asciiTheme="minorHAnsi" w:hAnsiTheme="minorHAnsi" w:cstheme="minorHAnsi"/>
          <w:sz w:val="20"/>
          <w:szCs w:val="20"/>
        </w:rPr>
        <w:t>Τα παιδιά εργάζοντ</w:t>
      </w:r>
      <w:r w:rsidR="00436B31">
        <w:rPr>
          <w:rFonts w:asciiTheme="minorHAnsi" w:hAnsiTheme="minorHAnsi" w:cstheme="minorHAnsi"/>
          <w:sz w:val="20"/>
          <w:szCs w:val="20"/>
        </w:rPr>
        <w:t>αι ομαδικά στο Φ</w:t>
      </w:r>
      <w:r w:rsidR="004A51B7">
        <w:rPr>
          <w:rFonts w:asciiTheme="minorHAnsi" w:hAnsiTheme="minorHAnsi" w:cstheme="minorHAnsi"/>
          <w:sz w:val="20"/>
          <w:szCs w:val="20"/>
        </w:rPr>
        <w:t xml:space="preserve">ύλλο Εργασίας 1 </w:t>
      </w:r>
      <w:r w:rsidR="00436B31">
        <w:rPr>
          <w:rFonts w:asciiTheme="minorHAnsi" w:hAnsiTheme="minorHAnsi" w:cstheme="minorHAnsi"/>
          <w:sz w:val="20"/>
          <w:szCs w:val="20"/>
        </w:rPr>
        <w:t xml:space="preserve"> συνδυάζοντας το βίντεο με το κείμενο, με παράλληλη επίβλεψη και συζήτηση από την εκπαιδευτικό. </w:t>
      </w:r>
      <w:r w:rsidR="00C21490">
        <w:rPr>
          <w:rFonts w:asciiTheme="minorHAnsi" w:hAnsiTheme="minorHAnsi" w:cstheme="minorHAnsi"/>
          <w:sz w:val="20"/>
          <w:szCs w:val="20"/>
        </w:rPr>
        <w:t>Στη συνέχεια, οι ομάδες παρουσιάζουν στην ολομέλεια μία μία τις ερωτήσεις. Παράλληλα η εκπαιδευτικός σημειώνει συνοπτικά στον πίνακα τις απαντήσεις</w:t>
      </w:r>
      <w:r w:rsidR="0090721D">
        <w:rPr>
          <w:rFonts w:asciiTheme="minorHAnsi" w:hAnsiTheme="minorHAnsi" w:cstheme="minorHAnsi"/>
          <w:sz w:val="20"/>
          <w:szCs w:val="20"/>
        </w:rPr>
        <w:t>, με ομαδοποίηση,</w:t>
      </w:r>
      <w:r w:rsidR="00C21490">
        <w:rPr>
          <w:rFonts w:asciiTheme="minorHAnsi" w:hAnsiTheme="minorHAnsi" w:cstheme="minorHAnsi"/>
          <w:sz w:val="20"/>
          <w:szCs w:val="20"/>
        </w:rPr>
        <w:t xml:space="preserve"> για τη συζήτηση και την εξαγωγή συμπερασμάτων στο τέλος. (πρ.χρ.: 10΄).</w:t>
      </w:r>
    </w:p>
    <w:p w:rsidR="00C21490" w:rsidRPr="00C21490" w:rsidRDefault="00C21490" w:rsidP="00C21490">
      <w:pPr>
        <w:jc w:val="both"/>
        <w:rPr>
          <w:rFonts w:asciiTheme="minorHAnsi" w:hAnsiTheme="minorHAnsi" w:cstheme="minorHAnsi"/>
          <w:b/>
          <w:sz w:val="20"/>
          <w:szCs w:val="20"/>
        </w:rPr>
      </w:pPr>
      <w:r>
        <w:rPr>
          <w:rFonts w:asciiTheme="minorHAnsi" w:hAnsiTheme="minorHAnsi" w:cstheme="minorHAnsi"/>
          <w:b/>
          <w:sz w:val="20"/>
          <w:szCs w:val="20"/>
          <w:u w:val="single"/>
        </w:rPr>
        <w:t>Μετα</w:t>
      </w:r>
      <w:r w:rsidRPr="00C21490">
        <w:rPr>
          <w:rFonts w:asciiTheme="minorHAnsi" w:hAnsiTheme="minorHAnsi" w:cstheme="minorHAnsi"/>
          <w:b/>
          <w:sz w:val="20"/>
          <w:szCs w:val="20"/>
          <w:u w:val="single"/>
        </w:rPr>
        <w:t xml:space="preserve">ναγνωστικό στάδιο : </w:t>
      </w:r>
      <w:r w:rsidRPr="00C21490">
        <w:rPr>
          <w:rFonts w:asciiTheme="minorHAnsi" w:hAnsiTheme="minorHAnsi" w:cstheme="minorHAnsi"/>
          <w:b/>
          <w:sz w:val="20"/>
          <w:szCs w:val="20"/>
        </w:rPr>
        <w:t>«Το νησί των συναισθημάτων» &amp; «Τα συναισθήματα»</w:t>
      </w:r>
    </w:p>
    <w:p w:rsidR="00C21490" w:rsidRDefault="002B25E2" w:rsidP="002B25E2">
      <w:pPr>
        <w:pStyle w:val="ac"/>
        <w:numPr>
          <w:ilvl w:val="0"/>
          <w:numId w:val="10"/>
        </w:numPr>
        <w:jc w:val="left"/>
        <w:rPr>
          <w:rFonts w:asciiTheme="minorHAnsi" w:hAnsiTheme="minorHAnsi" w:cstheme="minorHAnsi"/>
          <w:sz w:val="20"/>
          <w:szCs w:val="20"/>
        </w:rPr>
      </w:pPr>
      <w:r>
        <w:rPr>
          <w:rFonts w:asciiTheme="minorHAnsi" w:hAnsiTheme="minorHAnsi" w:cstheme="minorHAnsi"/>
          <w:sz w:val="20"/>
          <w:szCs w:val="20"/>
        </w:rPr>
        <w:t xml:space="preserve">Τίθεται το ακόλουθο ερώτημα </w:t>
      </w:r>
      <w:r w:rsidR="00DC5A63">
        <w:rPr>
          <w:rFonts w:asciiTheme="minorHAnsi" w:hAnsiTheme="minorHAnsi" w:cstheme="minorHAnsi"/>
          <w:sz w:val="20"/>
          <w:szCs w:val="20"/>
        </w:rPr>
        <w:t>σ</w:t>
      </w:r>
      <w:r>
        <w:rPr>
          <w:rFonts w:asciiTheme="minorHAnsi" w:hAnsiTheme="minorHAnsi" w:cstheme="minorHAnsi"/>
          <w:sz w:val="20"/>
          <w:szCs w:val="20"/>
        </w:rPr>
        <w:t>τους μαθητές για ελεύθερη συζήτηση:</w:t>
      </w:r>
    </w:p>
    <w:p w:rsidR="002B25E2" w:rsidRDefault="002B25E2" w:rsidP="002B25E2">
      <w:pPr>
        <w:pStyle w:val="ac"/>
        <w:jc w:val="left"/>
        <w:rPr>
          <w:rFonts w:asciiTheme="minorHAnsi" w:hAnsiTheme="minorHAnsi" w:cstheme="minorHAnsi"/>
          <w:sz w:val="20"/>
          <w:szCs w:val="20"/>
        </w:rPr>
      </w:pPr>
      <w:r w:rsidRPr="002B25E2">
        <w:rPr>
          <w:rFonts w:asciiTheme="minorHAnsi" w:hAnsiTheme="minorHAnsi" w:cstheme="minorHAnsi"/>
          <w:i/>
          <w:sz w:val="20"/>
          <w:szCs w:val="20"/>
        </w:rPr>
        <w:t xml:space="preserve">Αν εσύ ήσουν η Αγάπη, θα προσπαθούσες με κάποιον τρόπο να πείσεις με διάλογο τα άλλα συναισθήματα να σε πάρουν μαζί </w:t>
      </w:r>
      <w:r w:rsidR="00DC5A63">
        <w:rPr>
          <w:rFonts w:asciiTheme="minorHAnsi" w:hAnsiTheme="minorHAnsi" w:cstheme="minorHAnsi"/>
          <w:i/>
          <w:sz w:val="20"/>
          <w:szCs w:val="20"/>
        </w:rPr>
        <w:t>τους</w:t>
      </w:r>
      <w:r w:rsidRPr="002B25E2">
        <w:rPr>
          <w:rFonts w:asciiTheme="minorHAnsi" w:hAnsiTheme="minorHAnsi" w:cstheme="minorHAnsi"/>
          <w:i/>
          <w:sz w:val="20"/>
          <w:szCs w:val="20"/>
        </w:rPr>
        <w:t>; Θα έφτιαχνες μήπως δική σου βάρκα; Γιατί;</w:t>
      </w:r>
      <w:r>
        <w:rPr>
          <w:rFonts w:asciiTheme="minorHAnsi" w:hAnsiTheme="minorHAnsi" w:cstheme="minorHAnsi"/>
          <w:i/>
          <w:sz w:val="20"/>
          <w:szCs w:val="20"/>
        </w:rPr>
        <w:t xml:space="preserve"> </w:t>
      </w:r>
      <w:r>
        <w:rPr>
          <w:rFonts w:asciiTheme="minorHAnsi" w:hAnsiTheme="minorHAnsi" w:cstheme="minorHAnsi"/>
          <w:sz w:val="20"/>
          <w:szCs w:val="20"/>
        </w:rPr>
        <w:t>(πρ.χρ: 10΄)</w:t>
      </w:r>
    </w:p>
    <w:p w:rsidR="00AE3F01" w:rsidRDefault="00AE3F01" w:rsidP="002B25E2">
      <w:pPr>
        <w:pStyle w:val="ac"/>
        <w:jc w:val="left"/>
        <w:rPr>
          <w:rFonts w:asciiTheme="minorHAnsi" w:hAnsiTheme="minorHAnsi" w:cstheme="minorHAnsi"/>
          <w:sz w:val="20"/>
          <w:szCs w:val="20"/>
        </w:rPr>
      </w:pPr>
    </w:p>
    <w:p w:rsidR="00AE3F01" w:rsidRPr="002B25E2" w:rsidRDefault="00AE3F01" w:rsidP="002B25E2">
      <w:pPr>
        <w:pStyle w:val="ac"/>
        <w:jc w:val="left"/>
        <w:rPr>
          <w:rFonts w:asciiTheme="minorHAnsi" w:hAnsiTheme="minorHAnsi" w:cstheme="minorHAnsi"/>
          <w:sz w:val="20"/>
          <w:szCs w:val="20"/>
        </w:rPr>
      </w:pPr>
    </w:p>
    <w:p w:rsidR="00AE3F01" w:rsidRPr="00AE3F01" w:rsidRDefault="00AE3F01" w:rsidP="00AE3F01">
      <w:pPr>
        <w:jc w:val="both"/>
        <w:rPr>
          <w:rFonts w:asciiTheme="minorHAnsi" w:hAnsiTheme="minorHAnsi" w:cstheme="minorHAnsi"/>
          <w:b/>
          <w:sz w:val="28"/>
          <w:szCs w:val="28"/>
          <w:u w:val="single"/>
        </w:rPr>
      </w:pPr>
      <w:r w:rsidRPr="00AE3F01">
        <w:rPr>
          <w:rFonts w:asciiTheme="minorHAnsi" w:hAnsiTheme="minorHAnsi" w:cstheme="minorHAnsi"/>
          <w:b/>
          <w:sz w:val="28"/>
          <w:szCs w:val="28"/>
          <w:u w:val="single"/>
        </w:rPr>
        <w:t>2</w:t>
      </w:r>
      <w:r w:rsidRPr="00AE3F01">
        <w:rPr>
          <w:rFonts w:asciiTheme="minorHAnsi" w:hAnsiTheme="minorHAnsi" w:cstheme="minorHAnsi"/>
          <w:b/>
          <w:sz w:val="28"/>
          <w:szCs w:val="28"/>
          <w:u w:val="single"/>
          <w:vertAlign w:val="superscript"/>
        </w:rPr>
        <w:t>ο</w:t>
      </w:r>
      <w:r w:rsidRPr="00AE3F01">
        <w:rPr>
          <w:rFonts w:asciiTheme="minorHAnsi" w:hAnsiTheme="minorHAnsi" w:cstheme="minorHAnsi"/>
          <w:b/>
          <w:sz w:val="28"/>
          <w:szCs w:val="28"/>
          <w:u w:val="single"/>
        </w:rPr>
        <w:t xml:space="preserve"> διδακτικό δίωρο</w:t>
      </w:r>
    </w:p>
    <w:p w:rsidR="00AE3F01" w:rsidRDefault="00E74059" w:rsidP="00AE3F01">
      <w:pPr>
        <w:jc w:val="both"/>
        <w:rPr>
          <w:rFonts w:asciiTheme="minorHAnsi" w:hAnsiTheme="minorHAnsi" w:cstheme="minorHAnsi"/>
          <w:sz w:val="20"/>
          <w:szCs w:val="20"/>
        </w:rPr>
      </w:pPr>
      <w:r>
        <w:rPr>
          <w:rFonts w:asciiTheme="minorHAnsi" w:hAnsiTheme="minorHAnsi" w:cstheme="minorHAnsi"/>
          <w:sz w:val="20"/>
          <w:szCs w:val="20"/>
        </w:rPr>
        <w:t>Το δεύτερο διδακτικό δίωρο αποφασίστηκε από την εκπαιδευτικό να είναι πιο διαδραστικό μέσα στην τάξη και περισσότερο με τη μορφή παιχνιδιού. Τους ζητήθηκε να πάρουν από τη βιβλιοθήκη της τάξης τους τα λεξικά τους ώστε να ψάχνουν τυχόν άγνωστη λέξη που να σχετίζεται με συναίσθημα. Με αυτόν τον τρόπο εξασκούνται στη χρήση λεξικού. Έχουν μαζί τους ένα μικρό νεοελληνικό λεξικό (</w:t>
      </w:r>
      <w:r w:rsidRPr="00E74059">
        <w:rPr>
          <w:rFonts w:asciiTheme="minorHAnsi" w:hAnsiTheme="minorHAnsi" w:cstheme="minorHAnsi"/>
          <w:i/>
          <w:sz w:val="20"/>
          <w:szCs w:val="20"/>
        </w:rPr>
        <w:t xml:space="preserve">δεν αναφέρεται ποιο </w:t>
      </w:r>
      <w:r>
        <w:rPr>
          <w:rFonts w:asciiTheme="minorHAnsi" w:hAnsiTheme="minorHAnsi" w:cstheme="minorHAnsi"/>
          <w:i/>
          <w:sz w:val="20"/>
          <w:szCs w:val="20"/>
        </w:rPr>
        <w:t>προς</w:t>
      </w:r>
      <w:r w:rsidRPr="00E74059">
        <w:rPr>
          <w:rFonts w:asciiTheme="minorHAnsi" w:hAnsiTheme="minorHAnsi" w:cstheme="minorHAnsi"/>
          <w:i/>
          <w:sz w:val="20"/>
          <w:szCs w:val="20"/>
        </w:rPr>
        <w:t xml:space="preserve"> αποφυγή διαφήμισης</w:t>
      </w:r>
      <w:r>
        <w:rPr>
          <w:rFonts w:asciiTheme="minorHAnsi" w:hAnsiTheme="minorHAnsi" w:cstheme="minorHAnsi"/>
          <w:sz w:val="20"/>
          <w:szCs w:val="20"/>
        </w:rPr>
        <w:t>).</w:t>
      </w:r>
    </w:p>
    <w:p w:rsidR="00093F13" w:rsidRPr="00093F13" w:rsidRDefault="00093F13" w:rsidP="00093F13">
      <w:pPr>
        <w:pStyle w:val="ac"/>
        <w:numPr>
          <w:ilvl w:val="0"/>
          <w:numId w:val="12"/>
        </w:numPr>
        <w:jc w:val="both"/>
        <w:rPr>
          <w:rFonts w:asciiTheme="minorHAnsi" w:hAnsiTheme="minorHAnsi" w:cstheme="minorHAnsi"/>
          <w:b/>
          <w:sz w:val="20"/>
          <w:szCs w:val="20"/>
        </w:rPr>
      </w:pPr>
      <w:r w:rsidRPr="00093F13">
        <w:rPr>
          <w:rFonts w:asciiTheme="minorHAnsi" w:hAnsiTheme="minorHAnsi" w:cstheme="minorHAnsi"/>
          <w:b/>
          <w:sz w:val="20"/>
          <w:szCs w:val="20"/>
        </w:rPr>
        <w:t>Ταξινόμηση συναισθημάτων σε θετικά και αρνητικά</w:t>
      </w:r>
    </w:p>
    <w:p w:rsidR="00C020CD" w:rsidRDefault="00C020CD" w:rsidP="00AE3F01">
      <w:pPr>
        <w:jc w:val="both"/>
        <w:rPr>
          <w:rFonts w:asciiTheme="minorHAnsi" w:hAnsiTheme="minorHAnsi" w:cstheme="minorHAnsi"/>
          <w:sz w:val="20"/>
          <w:szCs w:val="20"/>
        </w:rPr>
      </w:pPr>
      <w:r>
        <w:rPr>
          <w:rFonts w:asciiTheme="minorHAnsi" w:hAnsiTheme="minorHAnsi" w:cstheme="minorHAnsi"/>
          <w:sz w:val="20"/>
          <w:szCs w:val="20"/>
        </w:rPr>
        <w:t>Στην αρχή μέσω της ακόλουθης ιστοσελίδας ταξινομούν τα συναισθήματα σε θετικά και αρνητικά</w:t>
      </w:r>
    </w:p>
    <w:p w:rsidR="00C020CD" w:rsidRDefault="003D21B1" w:rsidP="00AE3F01">
      <w:pPr>
        <w:jc w:val="both"/>
        <w:rPr>
          <w:rFonts w:asciiTheme="minorHAnsi" w:hAnsiTheme="minorHAnsi" w:cstheme="minorHAnsi"/>
          <w:sz w:val="20"/>
          <w:szCs w:val="20"/>
        </w:rPr>
      </w:pPr>
      <w:hyperlink r:id="rId10" w:history="1">
        <w:r w:rsidR="00C020CD" w:rsidRPr="00C020CD">
          <w:rPr>
            <w:rStyle w:val="-"/>
            <w:rFonts w:asciiTheme="minorHAnsi" w:hAnsiTheme="minorHAnsi" w:cstheme="minorHAnsi"/>
            <w:sz w:val="20"/>
            <w:szCs w:val="20"/>
          </w:rPr>
          <w:t>https://wordwall.net/el/resource/7312002/%CF%83%CF%85%CE%BD%CE%B1%CE%B9%CF%83%CE%B8%CE%AE%CE%BC%CE%B1%CF%84%CE%B1</w:t>
        </w:r>
      </w:hyperlink>
    </w:p>
    <w:p w:rsidR="00093F13" w:rsidRDefault="00093F13" w:rsidP="00AE3F01">
      <w:pPr>
        <w:jc w:val="both"/>
        <w:rPr>
          <w:rFonts w:asciiTheme="minorHAnsi" w:hAnsiTheme="minorHAnsi" w:cstheme="minorHAnsi"/>
          <w:sz w:val="20"/>
          <w:szCs w:val="20"/>
        </w:rPr>
      </w:pPr>
      <w:r>
        <w:rPr>
          <w:rFonts w:asciiTheme="minorHAnsi" w:hAnsiTheme="minorHAnsi" w:cstheme="minorHAnsi"/>
          <w:sz w:val="20"/>
          <w:szCs w:val="20"/>
        </w:rPr>
        <w:t>Στη συνέχεια τους δίνεται ο παρακάτω τροχός συναισθημάτων (εικόνα 2). Ζητείται από τους μαθητές σε ένα φύλλο χαρτί να γράψουν τα θετικά και τα αρνητικά συναισθήματα χωρίζοντάς τα σε κατηγορίες (πρ.χρ: 7΄).</w:t>
      </w:r>
    </w:p>
    <w:p w:rsidR="00093F13" w:rsidRDefault="00093F13" w:rsidP="00093F13">
      <w:pPr>
        <w:jc w:val="center"/>
        <w:rPr>
          <w:rFonts w:asciiTheme="minorHAnsi" w:hAnsiTheme="minorHAnsi" w:cstheme="minorHAnsi"/>
          <w:sz w:val="20"/>
          <w:szCs w:val="20"/>
        </w:rPr>
      </w:pPr>
      <w:r>
        <w:rPr>
          <w:rFonts w:asciiTheme="minorHAnsi" w:hAnsiTheme="minorHAnsi" w:cstheme="minorHAnsi"/>
          <w:noProof/>
          <w:sz w:val="20"/>
          <w:szCs w:val="20"/>
        </w:rPr>
        <w:drawing>
          <wp:inline distT="0" distB="0" distL="0" distR="0">
            <wp:extent cx="2286829" cy="2517826"/>
            <wp:effectExtent l="19050" t="0" r="0" b="0"/>
            <wp:docPr id="5" name="4 - Εικόνα" descr="εικόνα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3.png"/>
                    <pic:cNvPicPr/>
                  </pic:nvPicPr>
                  <pic:blipFill>
                    <a:blip r:embed="rId11" cstate="print"/>
                    <a:stretch>
                      <a:fillRect/>
                    </a:stretch>
                  </pic:blipFill>
                  <pic:spPr>
                    <a:xfrm>
                      <a:off x="0" y="0"/>
                      <a:ext cx="2296762" cy="2528762"/>
                    </a:xfrm>
                    <a:prstGeom prst="rect">
                      <a:avLst/>
                    </a:prstGeom>
                  </pic:spPr>
                </pic:pic>
              </a:graphicData>
            </a:graphic>
          </wp:inline>
        </w:drawing>
      </w:r>
    </w:p>
    <w:p w:rsidR="0006183C" w:rsidRPr="0006183C" w:rsidRDefault="0006183C" w:rsidP="00093F13">
      <w:pPr>
        <w:jc w:val="center"/>
        <w:rPr>
          <w:rFonts w:asciiTheme="minorHAnsi" w:hAnsiTheme="minorHAnsi" w:cstheme="minorHAnsi"/>
          <w:sz w:val="20"/>
          <w:szCs w:val="20"/>
          <w:u w:val="single"/>
        </w:rPr>
      </w:pPr>
      <w:r w:rsidRPr="0006183C">
        <w:rPr>
          <w:rFonts w:asciiTheme="minorHAnsi" w:hAnsiTheme="minorHAnsi" w:cstheme="minorHAnsi"/>
          <w:sz w:val="20"/>
          <w:szCs w:val="20"/>
          <w:u w:val="single"/>
        </w:rPr>
        <w:t>Εικόνα 2</w:t>
      </w:r>
    </w:p>
    <w:p w:rsidR="00093F13" w:rsidRDefault="00093F13" w:rsidP="00093F13">
      <w:pPr>
        <w:rPr>
          <w:rFonts w:asciiTheme="minorHAnsi" w:hAnsiTheme="minorHAnsi" w:cstheme="minorHAnsi"/>
          <w:sz w:val="20"/>
          <w:szCs w:val="20"/>
        </w:rPr>
      </w:pPr>
    </w:p>
    <w:p w:rsidR="00093F13" w:rsidRPr="00093F13" w:rsidRDefault="00093F13" w:rsidP="00093F13">
      <w:pPr>
        <w:pStyle w:val="ac"/>
        <w:numPr>
          <w:ilvl w:val="0"/>
          <w:numId w:val="12"/>
        </w:numPr>
        <w:jc w:val="left"/>
        <w:rPr>
          <w:rFonts w:asciiTheme="minorHAnsi" w:hAnsiTheme="minorHAnsi" w:cstheme="minorHAnsi"/>
          <w:b/>
          <w:sz w:val="20"/>
          <w:szCs w:val="20"/>
        </w:rPr>
      </w:pPr>
      <w:r w:rsidRPr="00093F13">
        <w:rPr>
          <w:rFonts w:asciiTheme="minorHAnsi" w:hAnsiTheme="minorHAnsi" w:cstheme="minorHAnsi"/>
          <w:b/>
          <w:sz w:val="20"/>
          <w:szCs w:val="20"/>
        </w:rPr>
        <w:t>Κατονομασία συναισθημάτων που παρατηρούν, όπως αποτυπώνονται στο πρόσωπο που τους παρουσιάζεται.</w:t>
      </w:r>
    </w:p>
    <w:p w:rsidR="00AE3F01" w:rsidRDefault="00093F13" w:rsidP="00AE3F01">
      <w:pPr>
        <w:jc w:val="both"/>
        <w:rPr>
          <w:rFonts w:asciiTheme="minorHAnsi" w:hAnsiTheme="minorHAnsi" w:cstheme="minorHAnsi"/>
          <w:sz w:val="20"/>
          <w:szCs w:val="20"/>
        </w:rPr>
      </w:pPr>
      <w:r>
        <w:rPr>
          <w:rFonts w:asciiTheme="minorHAnsi" w:hAnsiTheme="minorHAnsi" w:cstheme="minorHAnsi"/>
          <w:sz w:val="20"/>
          <w:szCs w:val="20"/>
        </w:rPr>
        <w:t xml:space="preserve">Στην αρχή, μέσω της ακόλουθης ιστοσελίδας, επιλέγουν το σωστό συναίσθημα ανάλογα με το </w:t>
      </w:r>
      <w:r>
        <w:rPr>
          <w:rFonts w:asciiTheme="minorHAnsi" w:hAnsiTheme="minorHAnsi" w:cstheme="minorHAnsi"/>
          <w:sz w:val="20"/>
          <w:szCs w:val="20"/>
          <w:lang w:val="en-US"/>
        </w:rPr>
        <w:t>emoji</w:t>
      </w:r>
      <w:r w:rsidRPr="00093F13">
        <w:rPr>
          <w:rFonts w:asciiTheme="minorHAnsi" w:hAnsiTheme="minorHAnsi" w:cstheme="minorHAnsi"/>
          <w:sz w:val="20"/>
          <w:szCs w:val="20"/>
        </w:rPr>
        <w:t xml:space="preserve"> </w:t>
      </w:r>
      <w:r>
        <w:rPr>
          <w:rFonts w:asciiTheme="minorHAnsi" w:hAnsiTheme="minorHAnsi" w:cstheme="minorHAnsi"/>
          <w:sz w:val="20"/>
          <w:szCs w:val="20"/>
        </w:rPr>
        <w:t xml:space="preserve">που τους παρουσιάζεται </w:t>
      </w:r>
    </w:p>
    <w:p w:rsidR="00093F13" w:rsidRDefault="003D21B1" w:rsidP="00AE3F01">
      <w:pPr>
        <w:jc w:val="both"/>
        <w:rPr>
          <w:rFonts w:asciiTheme="minorHAnsi" w:hAnsiTheme="minorHAnsi" w:cstheme="minorHAnsi"/>
          <w:sz w:val="20"/>
          <w:szCs w:val="20"/>
        </w:rPr>
      </w:pPr>
      <w:hyperlink r:id="rId12" w:history="1">
        <w:r w:rsidR="00093F13" w:rsidRPr="00093F13">
          <w:rPr>
            <w:rStyle w:val="-"/>
            <w:rFonts w:asciiTheme="minorHAnsi" w:hAnsiTheme="minorHAnsi" w:cstheme="minorHAnsi"/>
            <w:sz w:val="20"/>
            <w:szCs w:val="20"/>
          </w:rPr>
          <w:t>https://wordwall.net/el/resource/3448318/%CF%83%CF%85%CE%BD%CE%B1%CE%B9%CF%83%CE%B8%CE%AE%CE%BC%CE%B1%CF%84%CE%B1-%CE%B9%CF%86%CE%B9%CE%B3%CE%AD%CE%BD%CE%B5%CE%B9%CE%B1-%CF%83%CF%84%CE%B1%CE%BC%CE%BF%CF%8D%CE%BB%CE%B7</w:t>
        </w:r>
      </w:hyperlink>
    </w:p>
    <w:p w:rsidR="00093F13" w:rsidRDefault="00093F13" w:rsidP="00AE3F01">
      <w:pPr>
        <w:jc w:val="both"/>
        <w:rPr>
          <w:rFonts w:asciiTheme="minorHAnsi" w:hAnsiTheme="minorHAnsi" w:cstheme="minorHAnsi"/>
          <w:sz w:val="20"/>
          <w:szCs w:val="20"/>
        </w:rPr>
      </w:pPr>
      <w:r>
        <w:rPr>
          <w:rFonts w:asciiTheme="minorHAnsi" w:hAnsiTheme="minorHAnsi" w:cstheme="minorHAnsi"/>
          <w:sz w:val="20"/>
          <w:szCs w:val="20"/>
        </w:rPr>
        <w:t>Στη συνέχεια τους δίνεται η παρακάτω εικόνα που απεικονίζονται παιδιά και θα πρέπει να καταγράψουν το συναίσθημα που παρουσιάζουν (εικόνα 3)</w:t>
      </w:r>
      <w:r w:rsidR="0006183C">
        <w:rPr>
          <w:rFonts w:asciiTheme="minorHAnsi" w:hAnsiTheme="minorHAnsi" w:cstheme="minorHAnsi"/>
          <w:sz w:val="20"/>
          <w:szCs w:val="20"/>
        </w:rPr>
        <w:t xml:space="preserve"> (πρ.χρ: 9</w:t>
      </w:r>
      <w:r w:rsidR="0058799B">
        <w:rPr>
          <w:rFonts w:asciiTheme="minorHAnsi" w:hAnsiTheme="minorHAnsi" w:cstheme="minorHAnsi"/>
          <w:sz w:val="20"/>
          <w:szCs w:val="20"/>
        </w:rPr>
        <w:t>΄)</w:t>
      </w:r>
    </w:p>
    <w:p w:rsidR="00093F13" w:rsidRDefault="00093F13" w:rsidP="00093F13">
      <w:pPr>
        <w:jc w:val="center"/>
        <w:rPr>
          <w:rFonts w:asciiTheme="minorHAnsi" w:hAnsiTheme="minorHAnsi" w:cstheme="minorHAnsi"/>
          <w:sz w:val="20"/>
          <w:szCs w:val="20"/>
        </w:rPr>
      </w:pPr>
      <w:r>
        <w:rPr>
          <w:rFonts w:asciiTheme="minorHAnsi" w:hAnsiTheme="minorHAnsi" w:cstheme="minorHAnsi"/>
          <w:noProof/>
          <w:sz w:val="20"/>
          <w:szCs w:val="20"/>
        </w:rPr>
        <w:drawing>
          <wp:inline distT="0" distB="0" distL="0" distR="0">
            <wp:extent cx="3219433" cy="2552368"/>
            <wp:effectExtent l="19050" t="0" r="17" b="0"/>
            <wp:docPr id="6" name="5 - Εικόνα" descr="εικόνα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4.png"/>
                    <pic:cNvPicPr/>
                  </pic:nvPicPr>
                  <pic:blipFill>
                    <a:blip r:embed="rId13"/>
                    <a:stretch>
                      <a:fillRect/>
                    </a:stretch>
                  </pic:blipFill>
                  <pic:spPr>
                    <a:xfrm>
                      <a:off x="0" y="0"/>
                      <a:ext cx="3219635" cy="2552528"/>
                    </a:xfrm>
                    <a:prstGeom prst="rect">
                      <a:avLst/>
                    </a:prstGeom>
                  </pic:spPr>
                </pic:pic>
              </a:graphicData>
            </a:graphic>
          </wp:inline>
        </w:drawing>
      </w:r>
    </w:p>
    <w:p w:rsidR="0006183C" w:rsidRPr="0006183C" w:rsidRDefault="0006183C" w:rsidP="00093F13">
      <w:pPr>
        <w:jc w:val="center"/>
        <w:rPr>
          <w:rFonts w:asciiTheme="minorHAnsi" w:hAnsiTheme="minorHAnsi" w:cstheme="minorHAnsi"/>
          <w:sz w:val="20"/>
          <w:szCs w:val="20"/>
          <w:u w:val="single"/>
        </w:rPr>
      </w:pPr>
      <w:r w:rsidRPr="0006183C">
        <w:rPr>
          <w:rFonts w:asciiTheme="minorHAnsi" w:hAnsiTheme="minorHAnsi" w:cstheme="minorHAnsi"/>
          <w:sz w:val="20"/>
          <w:szCs w:val="20"/>
          <w:u w:val="single"/>
        </w:rPr>
        <w:t>Εικόνα 3</w:t>
      </w:r>
    </w:p>
    <w:p w:rsidR="0058799B" w:rsidRDefault="0058799B" w:rsidP="00093F13">
      <w:pPr>
        <w:jc w:val="center"/>
        <w:rPr>
          <w:rFonts w:asciiTheme="minorHAnsi" w:hAnsiTheme="minorHAnsi" w:cstheme="minorHAnsi"/>
          <w:sz w:val="20"/>
          <w:szCs w:val="20"/>
        </w:rPr>
      </w:pPr>
    </w:p>
    <w:p w:rsidR="0058799B" w:rsidRDefault="0058799B" w:rsidP="0058799B">
      <w:pPr>
        <w:pStyle w:val="ac"/>
        <w:numPr>
          <w:ilvl w:val="0"/>
          <w:numId w:val="5"/>
        </w:numPr>
        <w:jc w:val="left"/>
        <w:rPr>
          <w:rFonts w:asciiTheme="minorHAnsi" w:hAnsiTheme="minorHAnsi" w:cstheme="minorHAnsi"/>
          <w:b/>
          <w:sz w:val="20"/>
          <w:szCs w:val="20"/>
        </w:rPr>
      </w:pPr>
      <w:r w:rsidRPr="0058799B">
        <w:rPr>
          <w:rFonts w:asciiTheme="minorHAnsi" w:hAnsiTheme="minorHAnsi" w:cstheme="minorHAnsi"/>
          <w:b/>
          <w:sz w:val="20"/>
          <w:szCs w:val="20"/>
        </w:rPr>
        <w:t>Χρήση κατάλληλου λεξιλογίου για καταγραφή συναισθημάτων ανάλογα με την περίπτωση που τους παρουσιάζεται</w:t>
      </w:r>
    </w:p>
    <w:p w:rsidR="0058799B" w:rsidRDefault="0058799B" w:rsidP="0058799B">
      <w:pPr>
        <w:ind w:left="360"/>
        <w:rPr>
          <w:rFonts w:asciiTheme="minorHAnsi" w:hAnsiTheme="minorHAnsi" w:cstheme="minorHAnsi"/>
          <w:sz w:val="20"/>
          <w:szCs w:val="20"/>
        </w:rPr>
      </w:pPr>
      <w:r>
        <w:rPr>
          <w:rFonts w:asciiTheme="minorHAnsi" w:hAnsiTheme="minorHAnsi" w:cstheme="minorHAnsi"/>
          <w:sz w:val="20"/>
          <w:szCs w:val="20"/>
        </w:rPr>
        <w:t>Αρχικά μέσω της ακόλουθης ιστοσελίδας διαλέγουν το σωστό συναίσθημα ανάλογα με την κατάσταση που τους περιγράφεται</w:t>
      </w:r>
    </w:p>
    <w:p w:rsidR="0058799B" w:rsidRDefault="003D21B1" w:rsidP="0058799B">
      <w:pPr>
        <w:ind w:left="360"/>
        <w:rPr>
          <w:rFonts w:asciiTheme="minorHAnsi" w:hAnsiTheme="minorHAnsi" w:cstheme="minorHAnsi"/>
          <w:sz w:val="20"/>
          <w:szCs w:val="20"/>
        </w:rPr>
      </w:pPr>
      <w:hyperlink r:id="rId14" w:history="1">
        <w:r w:rsidR="0058799B" w:rsidRPr="0058799B">
          <w:rPr>
            <w:rStyle w:val="-"/>
            <w:rFonts w:asciiTheme="minorHAnsi" w:hAnsiTheme="minorHAnsi" w:cstheme="minorHAnsi"/>
            <w:sz w:val="20"/>
            <w:szCs w:val="20"/>
          </w:rPr>
          <w:t>https://wordwall.net/el/resource/14935911/%CF%83%CF%85%CE%BD%CE%B1%CE%B9%CF%83%CE%B8%CE%AE%CE%BC%CE%B1%CF%84%CE%B1</w:t>
        </w:r>
      </w:hyperlink>
    </w:p>
    <w:p w:rsidR="0058799B" w:rsidRDefault="0058799B" w:rsidP="0058799B">
      <w:pPr>
        <w:ind w:left="360"/>
        <w:rPr>
          <w:rFonts w:asciiTheme="minorHAnsi" w:hAnsiTheme="minorHAnsi" w:cstheme="minorHAnsi"/>
          <w:sz w:val="20"/>
          <w:szCs w:val="20"/>
        </w:rPr>
      </w:pPr>
      <w:r>
        <w:rPr>
          <w:rFonts w:asciiTheme="minorHAnsi" w:hAnsiTheme="minorHAnsi" w:cstheme="minorHAnsi"/>
          <w:sz w:val="20"/>
          <w:szCs w:val="20"/>
        </w:rPr>
        <w:t xml:space="preserve">Στη συνέχεια, μέσω της παρακάτω άσκησης </w:t>
      </w:r>
      <w:r w:rsidR="0006183C">
        <w:rPr>
          <w:rFonts w:asciiTheme="minorHAnsi" w:hAnsiTheme="minorHAnsi" w:cstheme="minorHAnsi"/>
          <w:sz w:val="20"/>
          <w:szCs w:val="20"/>
        </w:rPr>
        <w:t xml:space="preserve">(εικόνα 4) </w:t>
      </w:r>
      <w:r>
        <w:rPr>
          <w:rFonts w:asciiTheme="minorHAnsi" w:hAnsiTheme="minorHAnsi" w:cstheme="minorHAnsi"/>
          <w:sz w:val="20"/>
          <w:szCs w:val="20"/>
        </w:rPr>
        <w:t>καταγράφουν το κατάλληλο συναίσθημα, ανάλογα με την κάθε πρόταση</w:t>
      </w:r>
      <w:r w:rsidR="0006183C">
        <w:rPr>
          <w:rFonts w:asciiTheme="minorHAnsi" w:hAnsiTheme="minorHAnsi" w:cstheme="minorHAnsi"/>
          <w:sz w:val="20"/>
          <w:szCs w:val="20"/>
        </w:rPr>
        <w:t xml:space="preserve"> (πρ.χρ.10΄) </w:t>
      </w:r>
      <w:r>
        <w:rPr>
          <w:rFonts w:asciiTheme="minorHAnsi" w:hAnsiTheme="minorHAnsi" w:cstheme="minorHAnsi"/>
          <w:sz w:val="20"/>
          <w:szCs w:val="20"/>
        </w:rPr>
        <w:t>.</w:t>
      </w:r>
    </w:p>
    <w:p w:rsidR="0006183C" w:rsidRDefault="0006183C" w:rsidP="0006183C">
      <w:pPr>
        <w:ind w:left="360"/>
        <w:jc w:val="center"/>
        <w:rPr>
          <w:rFonts w:asciiTheme="minorHAnsi" w:hAnsiTheme="minorHAnsi" w:cstheme="minorHAnsi"/>
          <w:sz w:val="20"/>
          <w:szCs w:val="20"/>
        </w:rPr>
      </w:pPr>
      <w:r>
        <w:rPr>
          <w:rFonts w:asciiTheme="minorHAnsi" w:hAnsiTheme="minorHAnsi" w:cstheme="minorHAnsi"/>
          <w:noProof/>
          <w:sz w:val="20"/>
          <w:szCs w:val="20"/>
        </w:rPr>
        <w:lastRenderedPageBreak/>
        <w:drawing>
          <wp:inline distT="0" distB="0" distL="0" distR="0">
            <wp:extent cx="3415913" cy="2611903"/>
            <wp:effectExtent l="19050" t="0" r="0" b="0"/>
            <wp:docPr id="9" name="8 - Εικόνα" descr="Εικόνα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5.png"/>
                    <pic:cNvPicPr/>
                  </pic:nvPicPr>
                  <pic:blipFill>
                    <a:blip r:embed="rId15"/>
                    <a:stretch>
                      <a:fillRect/>
                    </a:stretch>
                  </pic:blipFill>
                  <pic:spPr>
                    <a:xfrm>
                      <a:off x="0" y="0"/>
                      <a:ext cx="3417247" cy="2612923"/>
                    </a:xfrm>
                    <a:prstGeom prst="rect">
                      <a:avLst/>
                    </a:prstGeom>
                  </pic:spPr>
                </pic:pic>
              </a:graphicData>
            </a:graphic>
          </wp:inline>
        </w:drawing>
      </w:r>
    </w:p>
    <w:p w:rsidR="0006183C" w:rsidRDefault="0006183C" w:rsidP="0006183C">
      <w:pPr>
        <w:ind w:left="360"/>
        <w:jc w:val="center"/>
        <w:rPr>
          <w:rFonts w:asciiTheme="minorHAnsi" w:hAnsiTheme="minorHAnsi" w:cstheme="minorHAnsi"/>
          <w:sz w:val="20"/>
          <w:szCs w:val="20"/>
          <w:u w:val="single"/>
        </w:rPr>
      </w:pPr>
      <w:r w:rsidRPr="0006183C">
        <w:rPr>
          <w:rFonts w:asciiTheme="minorHAnsi" w:hAnsiTheme="minorHAnsi" w:cstheme="minorHAnsi"/>
          <w:sz w:val="20"/>
          <w:szCs w:val="20"/>
          <w:u w:val="single"/>
        </w:rPr>
        <w:t>Εικόνα 4</w:t>
      </w:r>
    </w:p>
    <w:p w:rsidR="0006183C" w:rsidRPr="0006183C" w:rsidRDefault="0006183C" w:rsidP="0006183C">
      <w:pPr>
        <w:ind w:left="360"/>
        <w:jc w:val="center"/>
        <w:rPr>
          <w:rFonts w:asciiTheme="minorHAnsi" w:hAnsiTheme="minorHAnsi" w:cstheme="minorHAnsi"/>
          <w:sz w:val="20"/>
          <w:szCs w:val="20"/>
          <w:u w:val="single"/>
        </w:rPr>
      </w:pPr>
    </w:p>
    <w:p w:rsidR="0006183C" w:rsidRPr="0006183C" w:rsidRDefault="0006183C" w:rsidP="0006183C">
      <w:pPr>
        <w:pStyle w:val="ac"/>
        <w:numPr>
          <w:ilvl w:val="0"/>
          <w:numId w:val="5"/>
        </w:numPr>
        <w:jc w:val="both"/>
        <w:rPr>
          <w:rFonts w:asciiTheme="minorHAnsi" w:hAnsiTheme="minorHAnsi" w:cstheme="minorHAnsi"/>
          <w:b/>
          <w:sz w:val="20"/>
          <w:szCs w:val="20"/>
        </w:rPr>
      </w:pPr>
      <w:r>
        <w:rPr>
          <w:rFonts w:asciiTheme="minorHAnsi" w:hAnsiTheme="minorHAnsi" w:cstheme="minorHAnsi"/>
          <w:b/>
          <w:sz w:val="20"/>
          <w:szCs w:val="20"/>
        </w:rPr>
        <w:t>Γραπτή περιγραφή καταστάσεων που έχουν βιώσει ανάλογα με το συναίσθημα που τους παρουσιάζεται</w:t>
      </w:r>
    </w:p>
    <w:p w:rsidR="0006183C" w:rsidRDefault="0006183C" w:rsidP="0006183C">
      <w:pPr>
        <w:jc w:val="both"/>
        <w:rPr>
          <w:rFonts w:asciiTheme="minorHAnsi" w:hAnsiTheme="minorHAnsi" w:cstheme="minorHAnsi"/>
          <w:sz w:val="20"/>
          <w:szCs w:val="20"/>
        </w:rPr>
      </w:pPr>
      <w:r>
        <w:rPr>
          <w:rFonts w:asciiTheme="minorHAnsi" w:hAnsiTheme="minorHAnsi" w:cstheme="minorHAnsi"/>
          <w:sz w:val="20"/>
          <w:szCs w:val="20"/>
        </w:rPr>
        <w:t>Στην αρχή, μέσω της ακόλουθης σελίδας</w:t>
      </w:r>
      <w:r w:rsidR="00F835AE">
        <w:rPr>
          <w:rFonts w:asciiTheme="minorHAnsi" w:hAnsiTheme="minorHAnsi" w:cstheme="minorHAnsi"/>
          <w:sz w:val="20"/>
          <w:szCs w:val="20"/>
        </w:rPr>
        <w:t xml:space="preserve"> περιγράφουν καταστάσεις που έχουν βιώσει ανάλογα με το συναίσθημα που τους παρουσιάζεται </w:t>
      </w:r>
    </w:p>
    <w:p w:rsidR="00F835AE" w:rsidRDefault="003D21B1" w:rsidP="0006183C">
      <w:pPr>
        <w:jc w:val="both"/>
        <w:rPr>
          <w:rFonts w:asciiTheme="minorHAnsi" w:hAnsiTheme="minorHAnsi" w:cstheme="minorHAnsi"/>
          <w:sz w:val="20"/>
          <w:szCs w:val="20"/>
        </w:rPr>
      </w:pPr>
      <w:hyperlink r:id="rId16" w:history="1">
        <w:r w:rsidR="00F835AE" w:rsidRPr="00F835AE">
          <w:rPr>
            <w:rStyle w:val="-"/>
            <w:rFonts w:asciiTheme="minorHAnsi" w:hAnsiTheme="minorHAnsi" w:cstheme="minorHAnsi"/>
            <w:sz w:val="20"/>
            <w:szCs w:val="20"/>
          </w:rPr>
          <w:t>https://wordwall.net/el/resource/7431902/%CF%83%CF%85%CE%BD%CE%B1%CE%B9%CF%83%CE%B8%CE%AE%CE%BC%CE%B1%CF%84%CE%B1</w:t>
        </w:r>
      </w:hyperlink>
    </w:p>
    <w:p w:rsidR="00F835AE" w:rsidRDefault="00F835AE" w:rsidP="0006183C">
      <w:pPr>
        <w:jc w:val="both"/>
        <w:rPr>
          <w:rFonts w:asciiTheme="minorHAnsi" w:hAnsiTheme="minorHAnsi" w:cstheme="minorHAnsi"/>
          <w:sz w:val="20"/>
          <w:szCs w:val="20"/>
        </w:rPr>
      </w:pPr>
      <w:r>
        <w:rPr>
          <w:rFonts w:asciiTheme="minorHAnsi" w:hAnsiTheme="minorHAnsi" w:cstheme="minorHAnsi"/>
          <w:sz w:val="20"/>
          <w:szCs w:val="20"/>
        </w:rPr>
        <w:t>Και στη συνέχεια, γραπτώς, περιγράφουν μία κατάσταση που έχουν βιώσει ανάλογα με το συναίσθημα που διαβάζουν (εικόνα 5). (πρ.χρ:10΄).</w:t>
      </w:r>
    </w:p>
    <w:p w:rsidR="00F835AE" w:rsidRDefault="00F835AE" w:rsidP="00F835AE">
      <w:pPr>
        <w:jc w:val="center"/>
        <w:rPr>
          <w:rFonts w:asciiTheme="minorHAnsi" w:hAnsiTheme="minorHAnsi" w:cstheme="minorHAnsi"/>
          <w:sz w:val="20"/>
          <w:szCs w:val="20"/>
        </w:rPr>
      </w:pPr>
      <w:r>
        <w:rPr>
          <w:rFonts w:asciiTheme="minorHAnsi" w:hAnsiTheme="minorHAnsi" w:cstheme="minorHAnsi"/>
          <w:noProof/>
          <w:sz w:val="20"/>
          <w:szCs w:val="20"/>
        </w:rPr>
        <w:drawing>
          <wp:inline distT="0" distB="0" distL="0" distR="0">
            <wp:extent cx="3543134" cy="2336353"/>
            <wp:effectExtent l="19050" t="0" r="166" b="0"/>
            <wp:docPr id="11" name="10 - Εικόνα" descr="εικόνα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6.png"/>
                    <pic:cNvPicPr/>
                  </pic:nvPicPr>
                  <pic:blipFill>
                    <a:blip r:embed="rId17"/>
                    <a:stretch>
                      <a:fillRect/>
                    </a:stretch>
                  </pic:blipFill>
                  <pic:spPr>
                    <a:xfrm>
                      <a:off x="0" y="0"/>
                      <a:ext cx="3546372" cy="2338488"/>
                    </a:xfrm>
                    <a:prstGeom prst="rect">
                      <a:avLst/>
                    </a:prstGeom>
                  </pic:spPr>
                </pic:pic>
              </a:graphicData>
            </a:graphic>
          </wp:inline>
        </w:drawing>
      </w:r>
    </w:p>
    <w:p w:rsidR="004D4917" w:rsidRDefault="004D4917" w:rsidP="00F835AE">
      <w:pPr>
        <w:jc w:val="center"/>
        <w:rPr>
          <w:rFonts w:asciiTheme="minorHAnsi" w:hAnsiTheme="minorHAnsi" w:cstheme="minorHAnsi"/>
          <w:sz w:val="20"/>
          <w:szCs w:val="20"/>
          <w:u w:val="single"/>
        </w:rPr>
      </w:pPr>
    </w:p>
    <w:p w:rsidR="00F835AE" w:rsidRPr="00F835AE" w:rsidRDefault="00F835AE" w:rsidP="00F835AE">
      <w:pPr>
        <w:jc w:val="center"/>
        <w:rPr>
          <w:rFonts w:asciiTheme="minorHAnsi" w:hAnsiTheme="minorHAnsi" w:cstheme="minorHAnsi"/>
          <w:sz w:val="20"/>
          <w:szCs w:val="20"/>
          <w:u w:val="single"/>
        </w:rPr>
      </w:pPr>
      <w:r w:rsidRPr="00F835AE">
        <w:rPr>
          <w:rFonts w:asciiTheme="minorHAnsi" w:hAnsiTheme="minorHAnsi" w:cstheme="minorHAnsi"/>
          <w:sz w:val="20"/>
          <w:szCs w:val="20"/>
          <w:u w:val="single"/>
        </w:rPr>
        <w:t>Εικόνα 5</w:t>
      </w:r>
    </w:p>
    <w:p w:rsidR="004D4917" w:rsidRDefault="004D4917" w:rsidP="00AE3F01">
      <w:pPr>
        <w:jc w:val="both"/>
        <w:rPr>
          <w:rFonts w:asciiTheme="minorHAnsi" w:hAnsiTheme="minorHAnsi" w:cstheme="minorHAnsi"/>
          <w:b/>
          <w:sz w:val="20"/>
          <w:szCs w:val="20"/>
        </w:rPr>
      </w:pPr>
    </w:p>
    <w:p w:rsidR="0006183C" w:rsidRPr="0006183C" w:rsidRDefault="004D4917" w:rsidP="00AE3F01">
      <w:pPr>
        <w:jc w:val="both"/>
        <w:rPr>
          <w:rFonts w:asciiTheme="minorHAnsi" w:hAnsiTheme="minorHAnsi" w:cstheme="minorHAnsi"/>
          <w:b/>
          <w:sz w:val="20"/>
          <w:szCs w:val="20"/>
        </w:rPr>
      </w:pPr>
      <w:r>
        <w:rPr>
          <w:rFonts w:asciiTheme="minorHAnsi" w:hAnsiTheme="minorHAnsi" w:cstheme="minorHAnsi"/>
          <w:b/>
          <w:sz w:val="20"/>
          <w:szCs w:val="20"/>
        </w:rPr>
        <w:lastRenderedPageBreak/>
        <w:t>5</w:t>
      </w:r>
      <w:r w:rsidR="0006183C" w:rsidRPr="0006183C">
        <w:rPr>
          <w:rFonts w:asciiTheme="minorHAnsi" w:hAnsiTheme="minorHAnsi" w:cstheme="minorHAnsi"/>
          <w:b/>
          <w:sz w:val="20"/>
          <w:szCs w:val="20"/>
        </w:rPr>
        <w:t>.Συζήτηση στην ολομέλεια</w:t>
      </w:r>
    </w:p>
    <w:p w:rsidR="0006183C" w:rsidRDefault="0006183C" w:rsidP="00AE3F01">
      <w:pPr>
        <w:jc w:val="both"/>
        <w:rPr>
          <w:rFonts w:asciiTheme="minorHAnsi" w:hAnsiTheme="minorHAnsi" w:cstheme="minorHAnsi"/>
          <w:sz w:val="20"/>
          <w:szCs w:val="20"/>
        </w:rPr>
      </w:pPr>
      <w:r w:rsidRPr="0006183C">
        <w:rPr>
          <w:rFonts w:asciiTheme="minorHAnsi" w:hAnsiTheme="minorHAnsi" w:cstheme="minorHAnsi"/>
          <w:sz w:val="20"/>
          <w:szCs w:val="20"/>
        </w:rPr>
        <w:t xml:space="preserve">Στο τέλος, γίνεται συζήτηση στην ολομέλεια για το γενικό συμπέρασμα και για τις 4 διδακτικές ώρες. Επίσης, ζητείται ανατροφοδότηση από τους μαθητές </w:t>
      </w:r>
      <w:r w:rsidR="00FF53CB">
        <w:rPr>
          <w:rFonts w:asciiTheme="minorHAnsi" w:hAnsiTheme="minorHAnsi" w:cstheme="minorHAnsi"/>
          <w:sz w:val="20"/>
          <w:szCs w:val="20"/>
        </w:rPr>
        <w:t xml:space="preserve">σχετικά με το </w:t>
      </w:r>
      <w:r w:rsidRPr="0006183C">
        <w:rPr>
          <w:rFonts w:asciiTheme="minorHAnsi" w:hAnsiTheme="minorHAnsi" w:cstheme="minorHAnsi"/>
          <w:sz w:val="20"/>
          <w:szCs w:val="20"/>
        </w:rPr>
        <w:t>τι τους άρεσε, τι όχι και τι θα μπορούσε να γίνει καλύτερο (πρ.χρ:</w:t>
      </w:r>
      <w:r>
        <w:rPr>
          <w:rFonts w:asciiTheme="minorHAnsi" w:hAnsiTheme="minorHAnsi" w:cstheme="minorHAnsi"/>
          <w:sz w:val="20"/>
          <w:szCs w:val="20"/>
        </w:rPr>
        <w:t>4΄</w:t>
      </w:r>
      <w:r w:rsidRPr="0006183C">
        <w:rPr>
          <w:rFonts w:asciiTheme="minorHAnsi" w:hAnsiTheme="minorHAnsi" w:cstheme="minorHAnsi"/>
          <w:sz w:val="20"/>
          <w:szCs w:val="20"/>
        </w:rPr>
        <w:t>)</w:t>
      </w:r>
    </w:p>
    <w:p w:rsidR="00FF53CB" w:rsidRDefault="00FF53CB" w:rsidP="00AE3F01">
      <w:pPr>
        <w:jc w:val="both"/>
        <w:rPr>
          <w:rFonts w:asciiTheme="minorHAnsi" w:hAnsiTheme="minorHAnsi" w:cstheme="minorHAnsi"/>
          <w:sz w:val="20"/>
          <w:szCs w:val="20"/>
        </w:rPr>
      </w:pPr>
    </w:p>
    <w:p w:rsidR="0006183C" w:rsidRDefault="0006183C" w:rsidP="00AE3F01">
      <w:pPr>
        <w:jc w:val="both"/>
        <w:rPr>
          <w:rFonts w:asciiTheme="minorHAnsi" w:hAnsiTheme="minorHAnsi" w:cstheme="minorHAnsi"/>
          <w:sz w:val="20"/>
          <w:szCs w:val="20"/>
        </w:rPr>
      </w:pPr>
      <w:r>
        <w:rPr>
          <w:rFonts w:asciiTheme="minorHAnsi" w:hAnsiTheme="minorHAnsi" w:cstheme="minorHAnsi"/>
          <w:sz w:val="20"/>
          <w:szCs w:val="20"/>
        </w:rPr>
        <w:t xml:space="preserve">Τέλος, στην ενότητα 4 (Φύλλα εργασίας) </w:t>
      </w:r>
      <w:r w:rsidR="00FF53CB">
        <w:rPr>
          <w:rFonts w:asciiTheme="minorHAnsi" w:hAnsiTheme="minorHAnsi" w:cstheme="minorHAnsi"/>
          <w:sz w:val="20"/>
          <w:szCs w:val="20"/>
        </w:rPr>
        <w:t xml:space="preserve">της παρούσας εργασίας παρουσιάζονται </w:t>
      </w:r>
      <w:r w:rsidR="004D4917">
        <w:rPr>
          <w:rFonts w:asciiTheme="minorHAnsi" w:hAnsiTheme="minorHAnsi" w:cstheme="minorHAnsi"/>
          <w:sz w:val="20"/>
          <w:szCs w:val="20"/>
        </w:rPr>
        <w:t xml:space="preserve">και </w:t>
      </w:r>
      <w:r>
        <w:rPr>
          <w:rFonts w:asciiTheme="minorHAnsi" w:hAnsiTheme="minorHAnsi" w:cstheme="minorHAnsi"/>
          <w:sz w:val="20"/>
          <w:szCs w:val="20"/>
        </w:rPr>
        <w:t>τα διαφοροποιημένα φύλλα εργασίας που δόθηκαν στα παιδιά ειδικής αγωγής στο 2</w:t>
      </w:r>
      <w:r w:rsidRPr="0006183C">
        <w:rPr>
          <w:rFonts w:asciiTheme="minorHAnsi" w:hAnsiTheme="minorHAnsi" w:cstheme="minorHAnsi"/>
          <w:sz w:val="20"/>
          <w:szCs w:val="20"/>
          <w:vertAlign w:val="superscript"/>
        </w:rPr>
        <w:t>ο</w:t>
      </w:r>
      <w:r>
        <w:rPr>
          <w:rFonts w:asciiTheme="minorHAnsi" w:hAnsiTheme="minorHAnsi" w:cstheme="minorHAnsi"/>
          <w:sz w:val="20"/>
          <w:szCs w:val="20"/>
        </w:rPr>
        <w:t xml:space="preserve"> διδακτικό δίωρο. Δεν δ</w:t>
      </w:r>
      <w:r w:rsidR="00FF53CB">
        <w:rPr>
          <w:rFonts w:asciiTheme="minorHAnsi" w:hAnsiTheme="minorHAnsi" w:cstheme="minorHAnsi"/>
          <w:sz w:val="20"/>
          <w:szCs w:val="20"/>
        </w:rPr>
        <w:t>όθηκαν</w:t>
      </w:r>
      <w:r>
        <w:rPr>
          <w:rFonts w:asciiTheme="minorHAnsi" w:hAnsiTheme="minorHAnsi" w:cstheme="minorHAnsi"/>
          <w:sz w:val="20"/>
          <w:szCs w:val="20"/>
        </w:rPr>
        <w:t xml:space="preserve"> διαφοροποιημένα φύλλα εργασίας στο 1</w:t>
      </w:r>
      <w:r w:rsidRPr="0006183C">
        <w:rPr>
          <w:rFonts w:asciiTheme="minorHAnsi" w:hAnsiTheme="minorHAnsi" w:cstheme="minorHAnsi"/>
          <w:sz w:val="20"/>
          <w:szCs w:val="20"/>
          <w:vertAlign w:val="superscript"/>
        </w:rPr>
        <w:t>ο</w:t>
      </w:r>
      <w:r>
        <w:rPr>
          <w:rFonts w:asciiTheme="minorHAnsi" w:hAnsiTheme="minorHAnsi" w:cstheme="minorHAnsi"/>
          <w:sz w:val="20"/>
          <w:szCs w:val="20"/>
        </w:rPr>
        <w:t xml:space="preserve"> διδακτικό δίωρο γιατί ήταν ερωτήσεις πολλαπλής επιλογής.</w:t>
      </w:r>
    </w:p>
    <w:p w:rsidR="004D4917" w:rsidRPr="0006183C" w:rsidRDefault="004D4917" w:rsidP="00AE3F01">
      <w:pPr>
        <w:jc w:val="both"/>
        <w:rPr>
          <w:rFonts w:asciiTheme="minorHAnsi" w:hAnsiTheme="minorHAnsi" w:cstheme="minorHAnsi"/>
          <w:sz w:val="20"/>
          <w:szCs w:val="20"/>
        </w:rPr>
      </w:pPr>
    </w:p>
    <w:p w:rsidR="00C70884" w:rsidRPr="0006183C" w:rsidRDefault="0058799B" w:rsidP="0006183C">
      <w:pPr>
        <w:pStyle w:val="ac"/>
        <w:numPr>
          <w:ilvl w:val="0"/>
          <w:numId w:val="12"/>
        </w:numPr>
        <w:jc w:val="left"/>
        <w:rPr>
          <w:rFonts w:asciiTheme="minorHAnsi" w:hAnsiTheme="minorHAnsi" w:cstheme="minorHAnsi"/>
          <w:b/>
          <w:bCs/>
          <w:sz w:val="20"/>
          <w:szCs w:val="20"/>
        </w:rPr>
      </w:pPr>
      <w:r w:rsidRPr="0006183C">
        <w:rPr>
          <w:rFonts w:asciiTheme="minorHAnsi" w:hAnsiTheme="minorHAnsi" w:cstheme="minorHAnsi"/>
          <w:b/>
          <w:bCs/>
          <w:sz w:val="20"/>
          <w:szCs w:val="20"/>
        </w:rPr>
        <w:t>Φύλλα</w:t>
      </w:r>
      <w:r w:rsidR="00A65E47" w:rsidRPr="0006183C">
        <w:rPr>
          <w:rFonts w:asciiTheme="minorHAnsi" w:hAnsiTheme="minorHAnsi" w:cstheme="minorHAnsi"/>
          <w:b/>
          <w:bCs/>
          <w:sz w:val="20"/>
          <w:szCs w:val="20"/>
        </w:rPr>
        <w:t xml:space="preserve"> εργασίας </w:t>
      </w:r>
    </w:p>
    <w:p w:rsidR="004A51B7" w:rsidRDefault="004A51B7" w:rsidP="0006183C">
      <w:pPr>
        <w:pStyle w:val="ac"/>
        <w:jc w:val="left"/>
        <w:rPr>
          <w:rFonts w:asciiTheme="minorHAnsi" w:hAnsiTheme="minorHAnsi" w:cstheme="minorHAnsi"/>
          <w:b/>
          <w:bCs/>
          <w:sz w:val="20"/>
          <w:szCs w:val="20"/>
        </w:rPr>
      </w:pPr>
    </w:p>
    <w:p w:rsidR="004A51B7" w:rsidRDefault="004A51B7" w:rsidP="004A51B7">
      <w:pPr>
        <w:jc w:val="center"/>
        <w:rPr>
          <w:rFonts w:ascii="Times New Roman" w:hAnsi="Times New Roman" w:cs="Times New Roman"/>
          <w:b/>
          <w:sz w:val="28"/>
          <w:szCs w:val="28"/>
        </w:rPr>
      </w:pPr>
      <w:r>
        <w:rPr>
          <w:rFonts w:ascii="Times New Roman" w:hAnsi="Times New Roman" w:cs="Times New Roman"/>
          <w:b/>
          <w:sz w:val="28"/>
          <w:szCs w:val="28"/>
        </w:rPr>
        <w:t xml:space="preserve">Φύλλο εργασίας 1 «Τα συναισθήματα» </w:t>
      </w:r>
      <w:r w:rsidR="0058654E">
        <w:rPr>
          <w:rFonts w:ascii="Times New Roman" w:hAnsi="Times New Roman" w:cs="Times New Roman"/>
          <w:b/>
          <w:sz w:val="28"/>
          <w:szCs w:val="28"/>
        </w:rPr>
        <w:t xml:space="preserve">&amp; </w:t>
      </w:r>
      <w:r>
        <w:rPr>
          <w:rFonts w:ascii="Times New Roman" w:hAnsi="Times New Roman" w:cs="Times New Roman"/>
          <w:b/>
          <w:sz w:val="28"/>
          <w:szCs w:val="28"/>
        </w:rPr>
        <w:t>«Το νησί των συναισθημάτων</w:t>
      </w:r>
    </w:p>
    <w:p w:rsidR="004A51B7" w:rsidRDefault="004A51B7" w:rsidP="004A51B7">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279390" cy="2973705"/>
            <wp:effectExtent l="19050" t="0" r="0" b="0"/>
            <wp:docPr id="3" name="0 - Εικόνα" descr="ΕΙΚΟΝΑ ΦΥΛΛΟ ΕΡΓΑΣΙΑ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 Εικόνα" descr="ΕΙΚΟΝΑ ΦΥΛΛΟ ΕΡΓΑΣΙΑΣ.jpg"/>
                    <pic:cNvPicPr>
                      <a:picLocks noChangeAspect="1" noChangeArrowheads="1"/>
                    </pic:cNvPicPr>
                  </pic:nvPicPr>
                  <pic:blipFill>
                    <a:blip r:embed="rId18"/>
                    <a:srcRect/>
                    <a:stretch>
                      <a:fillRect/>
                    </a:stretch>
                  </pic:blipFill>
                  <pic:spPr bwMode="auto">
                    <a:xfrm>
                      <a:off x="0" y="0"/>
                      <a:ext cx="5279390" cy="2973705"/>
                    </a:xfrm>
                    <a:prstGeom prst="rect">
                      <a:avLst/>
                    </a:prstGeom>
                    <a:noFill/>
                    <a:ln w="9525">
                      <a:noFill/>
                      <a:miter lim="800000"/>
                      <a:headEnd/>
                      <a:tailEnd/>
                    </a:ln>
                  </pic:spPr>
                </pic:pic>
              </a:graphicData>
            </a:graphic>
          </wp:inline>
        </w:drawing>
      </w:r>
    </w:p>
    <w:p w:rsidR="004A51B7" w:rsidRDefault="004A51B7" w:rsidP="004A51B7">
      <w:pPr>
        <w:pStyle w:val="ac"/>
        <w:widowControl/>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left"/>
        <w:rPr>
          <w:rFonts w:ascii="Times New Roman" w:hAnsi="Times New Roman" w:cs="Times New Roman"/>
          <w:sz w:val="24"/>
          <w:szCs w:val="24"/>
        </w:rPr>
      </w:pPr>
      <w:r>
        <w:rPr>
          <w:rFonts w:ascii="Times New Roman" w:hAnsi="Times New Roman" w:cs="Times New Roman"/>
          <w:sz w:val="24"/>
          <w:szCs w:val="24"/>
        </w:rPr>
        <w:t>Το κείμενο ή το βίντεο πιστεύεις ότι περιγράφει τα συναισθήματα που μπορεί να νιώσει ένας άνθρωπος; (</w:t>
      </w:r>
      <w:r>
        <w:rPr>
          <w:rFonts w:ascii="Times New Roman" w:hAnsi="Times New Roman" w:cs="Times New Roman"/>
          <w:i/>
          <w:sz w:val="24"/>
          <w:szCs w:val="24"/>
        </w:rPr>
        <w:t>Κύκλωσε τη σωστή απάντηση</w:t>
      </w:r>
      <w:r>
        <w:rPr>
          <w:rFonts w:ascii="Times New Roman" w:hAnsi="Times New Roman" w:cs="Times New Roman"/>
          <w:sz w:val="24"/>
          <w:szCs w:val="24"/>
        </w:rPr>
        <w:t>)</w:t>
      </w:r>
    </w:p>
    <w:p w:rsidR="004A51B7" w:rsidRDefault="004A51B7" w:rsidP="004A51B7">
      <w:pPr>
        <w:ind w:left="360"/>
        <w:rPr>
          <w:rFonts w:ascii="Times New Roman" w:hAnsi="Times New Roman" w:cs="Times New Roman"/>
          <w:sz w:val="24"/>
          <w:szCs w:val="24"/>
        </w:rPr>
      </w:pPr>
      <w:r>
        <w:rPr>
          <w:rFonts w:ascii="Times New Roman" w:hAnsi="Times New Roman" w:cs="Times New Roman"/>
          <w:sz w:val="24"/>
          <w:szCs w:val="24"/>
        </w:rPr>
        <w:t>Α) Βίντεο</w:t>
      </w:r>
    </w:p>
    <w:p w:rsidR="004A51B7" w:rsidRDefault="004A51B7" w:rsidP="004D4917">
      <w:pPr>
        <w:ind w:left="360"/>
        <w:rPr>
          <w:rFonts w:ascii="Times New Roman" w:hAnsi="Times New Roman" w:cs="Times New Roman"/>
          <w:sz w:val="24"/>
          <w:szCs w:val="24"/>
        </w:rPr>
      </w:pPr>
      <w:r>
        <w:rPr>
          <w:rFonts w:ascii="Times New Roman" w:hAnsi="Times New Roman" w:cs="Times New Roman"/>
          <w:sz w:val="24"/>
          <w:szCs w:val="24"/>
        </w:rPr>
        <w:t>Β) Κείμενο</w:t>
      </w:r>
    </w:p>
    <w:p w:rsidR="004D4917" w:rsidRDefault="004D4917" w:rsidP="004D4917">
      <w:pPr>
        <w:ind w:left="360"/>
        <w:rPr>
          <w:rFonts w:ascii="Times New Roman" w:hAnsi="Times New Roman" w:cs="Times New Roman"/>
          <w:sz w:val="24"/>
          <w:szCs w:val="24"/>
        </w:rPr>
      </w:pPr>
    </w:p>
    <w:p w:rsidR="004D4917" w:rsidRDefault="004D4917" w:rsidP="004D4917">
      <w:pPr>
        <w:ind w:left="360"/>
        <w:rPr>
          <w:rFonts w:ascii="Times New Roman" w:hAnsi="Times New Roman" w:cs="Times New Roman"/>
          <w:sz w:val="24"/>
          <w:szCs w:val="24"/>
        </w:rPr>
      </w:pPr>
    </w:p>
    <w:p w:rsidR="004D4917" w:rsidRDefault="004D4917" w:rsidP="004D4917">
      <w:pPr>
        <w:ind w:left="360"/>
        <w:rPr>
          <w:rFonts w:ascii="Times New Roman" w:hAnsi="Times New Roman" w:cs="Times New Roman"/>
          <w:sz w:val="24"/>
          <w:szCs w:val="24"/>
        </w:rPr>
      </w:pPr>
    </w:p>
    <w:p w:rsidR="004A51B7" w:rsidRPr="004D4917" w:rsidRDefault="004A51B7" w:rsidP="004D4917">
      <w:pPr>
        <w:pStyle w:val="ac"/>
        <w:widowControl/>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left"/>
        <w:rPr>
          <w:rFonts w:ascii="Times New Roman" w:hAnsi="Times New Roman" w:cs="Times New Roman"/>
          <w:sz w:val="24"/>
          <w:szCs w:val="24"/>
        </w:rPr>
      </w:pPr>
      <w:r>
        <w:rPr>
          <w:rFonts w:ascii="Times New Roman" w:hAnsi="Times New Roman" w:cs="Times New Roman"/>
          <w:sz w:val="24"/>
          <w:szCs w:val="24"/>
        </w:rPr>
        <w:lastRenderedPageBreak/>
        <w:t>Το κείμενο ή το βίντεο πιστεύεις ότι αφηγείται μία ιστορία σχετική με τα συναισθήματα; (</w:t>
      </w:r>
      <w:r>
        <w:rPr>
          <w:rFonts w:ascii="Times New Roman" w:hAnsi="Times New Roman" w:cs="Times New Roman"/>
          <w:i/>
          <w:sz w:val="24"/>
          <w:szCs w:val="24"/>
        </w:rPr>
        <w:t>Κύκλωσε τη σωστή απάντηση</w:t>
      </w:r>
      <w:r>
        <w:rPr>
          <w:rFonts w:ascii="Times New Roman" w:hAnsi="Times New Roman" w:cs="Times New Roman"/>
          <w:sz w:val="24"/>
          <w:szCs w:val="24"/>
        </w:rPr>
        <w:t>)</w:t>
      </w:r>
    </w:p>
    <w:p w:rsidR="004A51B7" w:rsidRDefault="004A51B7" w:rsidP="004A51B7">
      <w:pPr>
        <w:ind w:firstLine="360"/>
        <w:rPr>
          <w:rFonts w:ascii="Times New Roman" w:hAnsi="Times New Roman" w:cs="Times New Roman"/>
          <w:sz w:val="24"/>
          <w:szCs w:val="24"/>
        </w:rPr>
      </w:pPr>
      <w:r>
        <w:rPr>
          <w:rFonts w:ascii="Times New Roman" w:hAnsi="Times New Roman" w:cs="Times New Roman"/>
          <w:sz w:val="24"/>
          <w:szCs w:val="24"/>
        </w:rPr>
        <w:t>Α) Βίντεο</w:t>
      </w:r>
    </w:p>
    <w:p w:rsidR="004A51B7" w:rsidRDefault="004A51B7" w:rsidP="004A51B7">
      <w:pPr>
        <w:ind w:firstLine="360"/>
        <w:rPr>
          <w:rFonts w:ascii="Times New Roman" w:hAnsi="Times New Roman" w:cs="Times New Roman"/>
          <w:sz w:val="24"/>
          <w:szCs w:val="24"/>
        </w:rPr>
      </w:pPr>
      <w:r>
        <w:rPr>
          <w:rFonts w:ascii="Times New Roman" w:hAnsi="Times New Roman" w:cs="Times New Roman"/>
          <w:sz w:val="24"/>
          <w:szCs w:val="24"/>
        </w:rPr>
        <w:t>Β) Κείμενο</w:t>
      </w:r>
    </w:p>
    <w:p w:rsidR="004A51B7" w:rsidRDefault="004A51B7" w:rsidP="004A51B7">
      <w:pPr>
        <w:ind w:firstLine="360"/>
        <w:rPr>
          <w:rFonts w:ascii="Times New Roman" w:hAnsi="Times New Roman" w:cs="Times New Roman"/>
          <w:sz w:val="24"/>
          <w:szCs w:val="24"/>
        </w:rPr>
      </w:pPr>
    </w:p>
    <w:p w:rsidR="004A51B7" w:rsidRDefault="004A51B7" w:rsidP="004A51B7">
      <w:pPr>
        <w:pStyle w:val="ac"/>
        <w:widowControl/>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left"/>
        <w:rPr>
          <w:rFonts w:ascii="Times New Roman" w:hAnsi="Times New Roman" w:cs="Times New Roman"/>
          <w:sz w:val="24"/>
          <w:szCs w:val="24"/>
        </w:rPr>
      </w:pPr>
      <w:r>
        <w:rPr>
          <w:rFonts w:ascii="Times New Roman" w:hAnsi="Times New Roman" w:cs="Times New Roman"/>
          <w:sz w:val="24"/>
          <w:szCs w:val="24"/>
        </w:rPr>
        <w:t>Κύκλωσε τη σωστή απάντηση:</w:t>
      </w:r>
    </w:p>
    <w:p w:rsidR="004A51B7" w:rsidRDefault="004A51B7" w:rsidP="004A51B7">
      <w:pPr>
        <w:pStyle w:val="ac"/>
        <w:jc w:val="left"/>
        <w:rPr>
          <w:rFonts w:ascii="Times New Roman" w:hAnsi="Times New Roman" w:cs="Times New Roman"/>
          <w:sz w:val="24"/>
          <w:szCs w:val="24"/>
        </w:rPr>
      </w:pPr>
    </w:p>
    <w:p w:rsidR="004A51B7" w:rsidRDefault="004A51B7" w:rsidP="004A51B7">
      <w:pPr>
        <w:pStyle w:val="ac"/>
        <w:jc w:val="left"/>
        <w:rPr>
          <w:rFonts w:ascii="Times New Roman" w:hAnsi="Times New Roman" w:cs="Times New Roman"/>
          <w:sz w:val="24"/>
          <w:szCs w:val="24"/>
        </w:rPr>
      </w:pPr>
      <w:r>
        <w:rPr>
          <w:rFonts w:ascii="Times New Roman" w:hAnsi="Times New Roman" w:cs="Times New Roman"/>
          <w:sz w:val="24"/>
          <w:szCs w:val="24"/>
        </w:rPr>
        <w:t>Α) Αναπαριστά πιο ζωντανά τα συναισθήματα:</w:t>
      </w:r>
    </w:p>
    <w:p w:rsidR="004A51B7" w:rsidRDefault="004A51B7" w:rsidP="004A51B7">
      <w:pPr>
        <w:pStyle w:val="ac"/>
        <w:jc w:val="left"/>
        <w:rPr>
          <w:rFonts w:ascii="Times New Roman" w:hAnsi="Times New Roman" w:cs="Times New Roman"/>
          <w:sz w:val="24"/>
          <w:szCs w:val="24"/>
        </w:rPr>
      </w:pPr>
      <w:r>
        <w:rPr>
          <w:rFonts w:ascii="Times New Roman" w:hAnsi="Times New Roman" w:cs="Times New Roman"/>
          <w:sz w:val="24"/>
          <w:szCs w:val="24"/>
        </w:rPr>
        <w:t xml:space="preserve">        ΒΙΝΤΕΟ                       ΚΕΙΜΕΝΟ             ΚΑΙ ΤΑ ΔΥΟ</w:t>
      </w:r>
    </w:p>
    <w:p w:rsidR="004A51B7" w:rsidRDefault="004A51B7" w:rsidP="004A51B7">
      <w:pPr>
        <w:pStyle w:val="ac"/>
        <w:jc w:val="left"/>
        <w:rPr>
          <w:rFonts w:ascii="Times New Roman" w:hAnsi="Times New Roman" w:cs="Times New Roman"/>
          <w:sz w:val="24"/>
          <w:szCs w:val="24"/>
        </w:rPr>
      </w:pPr>
    </w:p>
    <w:p w:rsidR="004A51B7" w:rsidRDefault="004A51B7" w:rsidP="004A51B7">
      <w:pPr>
        <w:pStyle w:val="ac"/>
        <w:jc w:val="left"/>
        <w:rPr>
          <w:rFonts w:ascii="Times New Roman" w:hAnsi="Times New Roman" w:cs="Times New Roman"/>
          <w:sz w:val="24"/>
          <w:szCs w:val="24"/>
        </w:rPr>
      </w:pPr>
      <w:r>
        <w:rPr>
          <w:rFonts w:ascii="Times New Roman" w:hAnsi="Times New Roman" w:cs="Times New Roman"/>
          <w:sz w:val="24"/>
          <w:szCs w:val="24"/>
        </w:rPr>
        <w:t xml:space="preserve">Β) Σχετίζεται με συναισθήματα </w:t>
      </w:r>
    </w:p>
    <w:p w:rsidR="004A51B7" w:rsidRDefault="004A51B7" w:rsidP="004A51B7">
      <w:pPr>
        <w:pStyle w:val="ac"/>
        <w:jc w:val="left"/>
        <w:rPr>
          <w:rFonts w:ascii="Times New Roman" w:hAnsi="Times New Roman" w:cs="Times New Roman"/>
          <w:sz w:val="24"/>
          <w:szCs w:val="24"/>
        </w:rPr>
      </w:pPr>
      <w:r>
        <w:rPr>
          <w:rFonts w:ascii="Times New Roman" w:hAnsi="Times New Roman" w:cs="Times New Roman"/>
          <w:sz w:val="24"/>
          <w:szCs w:val="24"/>
        </w:rPr>
        <w:t xml:space="preserve">       ΒΙΝΤΕΟ                       ΚΕΙΜΕΝΟ             ΚΑΙ ΤΑ ΔΥΟ</w:t>
      </w:r>
    </w:p>
    <w:p w:rsidR="004A51B7" w:rsidRDefault="004A51B7" w:rsidP="004A51B7">
      <w:pPr>
        <w:pStyle w:val="ac"/>
        <w:jc w:val="left"/>
        <w:rPr>
          <w:rFonts w:ascii="Times New Roman" w:hAnsi="Times New Roman" w:cs="Times New Roman"/>
          <w:sz w:val="24"/>
          <w:szCs w:val="24"/>
        </w:rPr>
      </w:pPr>
    </w:p>
    <w:p w:rsidR="004A51B7" w:rsidRDefault="004A51B7" w:rsidP="004A51B7">
      <w:pPr>
        <w:pStyle w:val="ac"/>
        <w:jc w:val="left"/>
        <w:rPr>
          <w:rFonts w:ascii="Times New Roman" w:hAnsi="Times New Roman" w:cs="Times New Roman"/>
          <w:sz w:val="24"/>
          <w:szCs w:val="24"/>
        </w:rPr>
      </w:pPr>
      <w:r>
        <w:rPr>
          <w:rFonts w:ascii="Times New Roman" w:hAnsi="Times New Roman" w:cs="Times New Roman"/>
          <w:sz w:val="24"/>
          <w:szCs w:val="24"/>
        </w:rPr>
        <w:t xml:space="preserve">Γ) Αφηγήθηκε μία ιστορία: </w:t>
      </w:r>
    </w:p>
    <w:p w:rsidR="004A51B7" w:rsidRDefault="004A51B7" w:rsidP="004A51B7">
      <w:pPr>
        <w:pStyle w:val="ac"/>
        <w:jc w:val="left"/>
        <w:rPr>
          <w:rFonts w:ascii="Times New Roman" w:hAnsi="Times New Roman" w:cs="Times New Roman"/>
          <w:sz w:val="24"/>
          <w:szCs w:val="24"/>
        </w:rPr>
      </w:pPr>
      <w:r>
        <w:rPr>
          <w:rFonts w:ascii="Times New Roman" w:hAnsi="Times New Roman" w:cs="Times New Roman"/>
          <w:sz w:val="24"/>
          <w:szCs w:val="24"/>
        </w:rPr>
        <w:t>ΒΙΝΤΕΟ                       ΚΕΙΜΕΝΟ             ΚΑΙ ΤΑ ΔΥΟ</w:t>
      </w:r>
    </w:p>
    <w:p w:rsidR="004A51B7" w:rsidRDefault="004A51B7" w:rsidP="004A51B7">
      <w:pPr>
        <w:pStyle w:val="ac"/>
        <w:jc w:val="left"/>
        <w:rPr>
          <w:rFonts w:ascii="Times New Roman" w:hAnsi="Times New Roman" w:cs="Times New Roman"/>
          <w:sz w:val="24"/>
          <w:szCs w:val="24"/>
        </w:rPr>
      </w:pPr>
    </w:p>
    <w:p w:rsidR="004A51B7" w:rsidRDefault="004A51B7" w:rsidP="004A51B7">
      <w:pPr>
        <w:pStyle w:val="ac"/>
        <w:jc w:val="left"/>
        <w:rPr>
          <w:rFonts w:ascii="Times New Roman" w:hAnsi="Times New Roman" w:cs="Times New Roman"/>
          <w:sz w:val="24"/>
          <w:szCs w:val="24"/>
        </w:rPr>
      </w:pPr>
      <w:r>
        <w:rPr>
          <w:rFonts w:ascii="Times New Roman" w:hAnsi="Times New Roman" w:cs="Times New Roman"/>
          <w:sz w:val="24"/>
          <w:szCs w:val="24"/>
        </w:rPr>
        <w:t>Δ) Περιέγραψε το κάθε συναίσθημα αναλυτικά:</w:t>
      </w:r>
    </w:p>
    <w:p w:rsidR="004A51B7" w:rsidRDefault="004A51B7" w:rsidP="004A51B7">
      <w:pPr>
        <w:pStyle w:val="ac"/>
        <w:jc w:val="left"/>
        <w:rPr>
          <w:rFonts w:ascii="Times New Roman" w:hAnsi="Times New Roman" w:cs="Times New Roman"/>
          <w:sz w:val="24"/>
          <w:szCs w:val="24"/>
        </w:rPr>
      </w:pPr>
      <w:r>
        <w:rPr>
          <w:rFonts w:ascii="Times New Roman" w:hAnsi="Times New Roman" w:cs="Times New Roman"/>
          <w:sz w:val="24"/>
          <w:szCs w:val="24"/>
        </w:rPr>
        <w:t>ΒΙΝΤΕΟ                       ΚΕΙΜΕΝΟ             ΚΑΙ ΤΑ ΔΥΟ</w:t>
      </w:r>
    </w:p>
    <w:p w:rsidR="004A51B7" w:rsidRDefault="004A51B7" w:rsidP="004A51B7">
      <w:pPr>
        <w:pStyle w:val="ac"/>
        <w:jc w:val="left"/>
        <w:rPr>
          <w:rFonts w:ascii="Times New Roman" w:hAnsi="Times New Roman" w:cs="Times New Roman"/>
          <w:sz w:val="24"/>
          <w:szCs w:val="24"/>
        </w:rPr>
      </w:pPr>
    </w:p>
    <w:p w:rsidR="004A51B7" w:rsidRDefault="004A51B7" w:rsidP="004A51B7">
      <w:pPr>
        <w:pStyle w:val="ac"/>
        <w:jc w:val="left"/>
        <w:rPr>
          <w:rFonts w:ascii="Times New Roman" w:hAnsi="Times New Roman" w:cs="Times New Roman"/>
          <w:sz w:val="24"/>
          <w:szCs w:val="24"/>
        </w:rPr>
      </w:pPr>
      <w:r>
        <w:rPr>
          <w:rFonts w:ascii="Times New Roman" w:hAnsi="Times New Roman" w:cs="Times New Roman"/>
          <w:sz w:val="24"/>
          <w:szCs w:val="24"/>
        </w:rPr>
        <w:t>Ε) Μας βοήθησε στο να καταλάβουμε καλύτερα τα συναισθήματα:</w:t>
      </w:r>
    </w:p>
    <w:p w:rsidR="004A51B7" w:rsidRDefault="004A51B7" w:rsidP="004A51B7">
      <w:pPr>
        <w:pStyle w:val="ac"/>
        <w:jc w:val="left"/>
        <w:rPr>
          <w:rFonts w:ascii="Times New Roman" w:hAnsi="Times New Roman" w:cs="Times New Roman"/>
          <w:sz w:val="24"/>
          <w:szCs w:val="24"/>
        </w:rPr>
      </w:pPr>
      <w:r>
        <w:rPr>
          <w:rFonts w:ascii="Times New Roman" w:hAnsi="Times New Roman" w:cs="Times New Roman"/>
          <w:sz w:val="24"/>
          <w:szCs w:val="24"/>
        </w:rPr>
        <w:t>ΒΙΝΤΕΟ                       ΚΕΙΜΕΝΟ             ΚΑΙ ΤΑ ΔΥΟ</w:t>
      </w:r>
    </w:p>
    <w:p w:rsidR="00093F13" w:rsidRDefault="00093F13" w:rsidP="004A51B7">
      <w:pPr>
        <w:pStyle w:val="ac"/>
        <w:jc w:val="left"/>
        <w:rPr>
          <w:rFonts w:ascii="Times New Roman" w:hAnsi="Times New Roman" w:cs="Times New Roman"/>
          <w:sz w:val="24"/>
          <w:szCs w:val="24"/>
        </w:rPr>
      </w:pPr>
    </w:p>
    <w:p w:rsidR="00093F13" w:rsidRDefault="00093F13" w:rsidP="004A51B7">
      <w:pPr>
        <w:pStyle w:val="ac"/>
        <w:jc w:val="left"/>
        <w:rPr>
          <w:rFonts w:ascii="Times New Roman" w:hAnsi="Times New Roman" w:cs="Times New Roman"/>
          <w:sz w:val="24"/>
          <w:szCs w:val="24"/>
        </w:rPr>
      </w:pPr>
    </w:p>
    <w:p w:rsidR="00093F13" w:rsidRDefault="00093F13" w:rsidP="004A51B7">
      <w:pPr>
        <w:pStyle w:val="ac"/>
        <w:jc w:val="left"/>
        <w:rPr>
          <w:rFonts w:ascii="Times New Roman" w:hAnsi="Times New Roman" w:cs="Times New Roman"/>
          <w:sz w:val="24"/>
          <w:szCs w:val="24"/>
        </w:rPr>
      </w:pPr>
    </w:p>
    <w:p w:rsidR="00093F13" w:rsidRPr="0058799B" w:rsidRDefault="00093F13" w:rsidP="004A51B7">
      <w:pPr>
        <w:pStyle w:val="ac"/>
        <w:jc w:val="left"/>
        <w:rPr>
          <w:rFonts w:asciiTheme="minorHAnsi" w:hAnsiTheme="minorHAnsi" w:cstheme="minorHAnsi"/>
          <w:b/>
          <w:sz w:val="24"/>
          <w:szCs w:val="24"/>
        </w:rPr>
      </w:pPr>
      <w:r w:rsidRPr="0058799B">
        <w:rPr>
          <w:rFonts w:asciiTheme="minorHAnsi" w:hAnsiTheme="minorHAnsi" w:cstheme="minorHAnsi"/>
          <w:b/>
          <w:sz w:val="24"/>
          <w:szCs w:val="24"/>
        </w:rPr>
        <w:t>Φύλλο εργασίας 2</w:t>
      </w:r>
    </w:p>
    <w:p w:rsidR="0058799B" w:rsidRPr="0058799B" w:rsidRDefault="0058799B" w:rsidP="004A51B7">
      <w:pPr>
        <w:pStyle w:val="ac"/>
        <w:jc w:val="left"/>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2332647" cy="2568271"/>
            <wp:effectExtent l="19050" t="0" r="0" b="0"/>
            <wp:docPr id="7" name="6 - Εικόνα" descr="εικόνα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3.png"/>
                    <pic:cNvPicPr/>
                  </pic:nvPicPr>
                  <pic:blipFill>
                    <a:blip r:embed="rId19" cstate="print"/>
                    <a:stretch>
                      <a:fillRect/>
                    </a:stretch>
                  </pic:blipFill>
                  <pic:spPr>
                    <a:xfrm>
                      <a:off x="0" y="0"/>
                      <a:ext cx="2333701" cy="2569432"/>
                    </a:xfrm>
                    <a:prstGeom prst="rect">
                      <a:avLst/>
                    </a:prstGeom>
                  </pic:spPr>
                </pic:pic>
              </a:graphicData>
            </a:graphic>
          </wp:inline>
        </w:drawing>
      </w:r>
    </w:p>
    <w:p w:rsidR="0074570D" w:rsidRDefault="0074570D" w:rsidP="0074570D">
      <w:pPr>
        <w:pStyle w:val="ac"/>
        <w:jc w:val="left"/>
        <w:rPr>
          <w:rFonts w:asciiTheme="minorHAnsi" w:hAnsiTheme="minorHAnsi" w:cstheme="minorHAnsi"/>
          <w:b/>
          <w:bCs/>
          <w:sz w:val="20"/>
          <w:szCs w:val="20"/>
        </w:rPr>
      </w:pPr>
    </w:p>
    <w:p w:rsidR="0058799B" w:rsidRDefault="0058799B" w:rsidP="0074570D">
      <w:pPr>
        <w:pStyle w:val="ac"/>
        <w:jc w:val="left"/>
        <w:rPr>
          <w:rFonts w:asciiTheme="minorHAnsi" w:hAnsiTheme="minorHAnsi" w:cstheme="minorHAnsi"/>
          <w:b/>
          <w:bCs/>
          <w:sz w:val="24"/>
          <w:szCs w:val="24"/>
        </w:rPr>
      </w:pPr>
    </w:p>
    <w:p w:rsidR="004D4917" w:rsidRDefault="004D4917" w:rsidP="0074570D">
      <w:pPr>
        <w:pStyle w:val="ac"/>
        <w:jc w:val="left"/>
        <w:rPr>
          <w:rFonts w:asciiTheme="minorHAnsi" w:hAnsiTheme="minorHAnsi" w:cstheme="minorHAnsi"/>
          <w:b/>
          <w:bCs/>
          <w:sz w:val="24"/>
          <w:szCs w:val="24"/>
        </w:rPr>
      </w:pPr>
    </w:p>
    <w:p w:rsidR="004D4917" w:rsidRDefault="004D4917" w:rsidP="0074570D">
      <w:pPr>
        <w:pStyle w:val="ac"/>
        <w:jc w:val="left"/>
        <w:rPr>
          <w:rFonts w:asciiTheme="minorHAnsi" w:hAnsiTheme="minorHAnsi" w:cstheme="minorHAnsi"/>
          <w:b/>
          <w:bCs/>
          <w:sz w:val="24"/>
          <w:szCs w:val="24"/>
        </w:rPr>
      </w:pPr>
    </w:p>
    <w:p w:rsidR="0058799B" w:rsidRDefault="0058799B" w:rsidP="0074570D">
      <w:pPr>
        <w:pStyle w:val="ac"/>
        <w:jc w:val="left"/>
        <w:rPr>
          <w:rFonts w:asciiTheme="minorHAnsi" w:hAnsiTheme="minorHAnsi" w:cstheme="minorHAnsi"/>
          <w:b/>
          <w:bCs/>
          <w:sz w:val="24"/>
          <w:szCs w:val="24"/>
        </w:rPr>
      </w:pPr>
      <w:r>
        <w:rPr>
          <w:rFonts w:asciiTheme="minorHAnsi" w:hAnsiTheme="minorHAnsi" w:cstheme="minorHAnsi"/>
          <w:b/>
          <w:bCs/>
          <w:sz w:val="24"/>
          <w:szCs w:val="24"/>
        </w:rPr>
        <w:lastRenderedPageBreak/>
        <w:t>Φ</w:t>
      </w:r>
      <w:r w:rsidRPr="0058799B">
        <w:rPr>
          <w:rFonts w:asciiTheme="minorHAnsi" w:hAnsiTheme="minorHAnsi" w:cstheme="minorHAnsi"/>
          <w:b/>
          <w:bCs/>
          <w:sz w:val="24"/>
          <w:szCs w:val="24"/>
        </w:rPr>
        <w:t>ύλλο εργασίας 3</w:t>
      </w:r>
    </w:p>
    <w:p w:rsidR="0058799B" w:rsidRDefault="0058799B" w:rsidP="0074570D">
      <w:pPr>
        <w:pStyle w:val="ac"/>
        <w:jc w:val="left"/>
        <w:rPr>
          <w:rFonts w:asciiTheme="minorHAnsi" w:hAnsiTheme="minorHAnsi" w:cstheme="minorHAnsi"/>
          <w:b/>
          <w:bCs/>
          <w:sz w:val="24"/>
          <w:szCs w:val="24"/>
        </w:rPr>
      </w:pPr>
      <w:r>
        <w:rPr>
          <w:rFonts w:asciiTheme="minorHAnsi" w:hAnsiTheme="minorHAnsi" w:cstheme="minorHAnsi"/>
          <w:b/>
          <w:bCs/>
          <w:noProof/>
          <w:sz w:val="24"/>
          <w:szCs w:val="24"/>
        </w:rPr>
        <w:drawing>
          <wp:inline distT="0" distB="0" distL="0" distR="0">
            <wp:extent cx="2962689" cy="2348821"/>
            <wp:effectExtent l="19050" t="0" r="9111" b="0"/>
            <wp:docPr id="8" name="7 - Εικόνα" descr="εικόνα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4.png"/>
                    <pic:cNvPicPr/>
                  </pic:nvPicPr>
                  <pic:blipFill>
                    <a:blip r:embed="rId13"/>
                    <a:stretch>
                      <a:fillRect/>
                    </a:stretch>
                  </pic:blipFill>
                  <pic:spPr>
                    <a:xfrm>
                      <a:off x="0" y="0"/>
                      <a:ext cx="2962875" cy="2348968"/>
                    </a:xfrm>
                    <a:prstGeom prst="rect">
                      <a:avLst/>
                    </a:prstGeom>
                  </pic:spPr>
                </pic:pic>
              </a:graphicData>
            </a:graphic>
          </wp:inline>
        </w:drawing>
      </w:r>
    </w:p>
    <w:p w:rsidR="004D4917" w:rsidRDefault="004D4917" w:rsidP="0074570D">
      <w:pPr>
        <w:pStyle w:val="ac"/>
        <w:jc w:val="left"/>
        <w:rPr>
          <w:rFonts w:asciiTheme="minorHAnsi" w:hAnsiTheme="minorHAnsi" w:cstheme="minorHAnsi"/>
          <w:b/>
          <w:bCs/>
          <w:sz w:val="24"/>
          <w:szCs w:val="24"/>
        </w:rPr>
      </w:pPr>
    </w:p>
    <w:p w:rsidR="0006183C" w:rsidRDefault="0006183C" w:rsidP="0074570D">
      <w:pPr>
        <w:pStyle w:val="ac"/>
        <w:jc w:val="left"/>
        <w:rPr>
          <w:rFonts w:asciiTheme="minorHAnsi" w:hAnsiTheme="minorHAnsi" w:cstheme="minorHAnsi"/>
          <w:b/>
          <w:bCs/>
          <w:sz w:val="24"/>
          <w:szCs w:val="24"/>
        </w:rPr>
      </w:pPr>
    </w:p>
    <w:p w:rsidR="0006183C" w:rsidRDefault="0006183C" w:rsidP="0074570D">
      <w:pPr>
        <w:pStyle w:val="ac"/>
        <w:jc w:val="left"/>
        <w:rPr>
          <w:rFonts w:asciiTheme="minorHAnsi" w:hAnsiTheme="minorHAnsi" w:cstheme="minorHAnsi"/>
          <w:b/>
          <w:bCs/>
          <w:sz w:val="24"/>
          <w:szCs w:val="24"/>
        </w:rPr>
      </w:pPr>
      <w:r>
        <w:rPr>
          <w:rFonts w:asciiTheme="minorHAnsi" w:hAnsiTheme="minorHAnsi" w:cstheme="minorHAnsi"/>
          <w:b/>
          <w:bCs/>
          <w:sz w:val="24"/>
          <w:szCs w:val="24"/>
        </w:rPr>
        <w:t>Φύλλο εργασίας 4</w:t>
      </w:r>
    </w:p>
    <w:p w:rsidR="0006183C" w:rsidRDefault="0006183C" w:rsidP="0074570D">
      <w:pPr>
        <w:pStyle w:val="ac"/>
        <w:jc w:val="left"/>
        <w:rPr>
          <w:rFonts w:asciiTheme="minorHAnsi" w:hAnsiTheme="minorHAnsi" w:cstheme="minorHAnsi"/>
          <w:b/>
          <w:bCs/>
          <w:sz w:val="24"/>
          <w:szCs w:val="24"/>
        </w:rPr>
      </w:pPr>
    </w:p>
    <w:p w:rsidR="0006183C" w:rsidRDefault="0006183C" w:rsidP="004D4917">
      <w:pPr>
        <w:pStyle w:val="ac"/>
        <w:jc w:val="left"/>
        <w:rPr>
          <w:rFonts w:asciiTheme="minorHAnsi" w:hAnsiTheme="minorHAnsi" w:cstheme="minorHAnsi"/>
          <w:b/>
          <w:bCs/>
          <w:sz w:val="24"/>
          <w:szCs w:val="24"/>
        </w:rPr>
      </w:pPr>
      <w:r>
        <w:rPr>
          <w:rFonts w:asciiTheme="minorHAnsi" w:hAnsiTheme="minorHAnsi" w:cstheme="minorHAnsi"/>
          <w:b/>
          <w:bCs/>
          <w:noProof/>
          <w:sz w:val="24"/>
          <w:szCs w:val="24"/>
        </w:rPr>
        <w:drawing>
          <wp:inline distT="0" distB="0" distL="0" distR="0">
            <wp:extent cx="3010397" cy="2301834"/>
            <wp:effectExtent l="19050" t="0" r="0" b="0"/>
            <wp:docPr id="10" name="9 - Εικόνα" descr="Εικόνα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5.png"/>
                    <pic:cNvPicPr/>
                  </pic:nvPicPr>
                  <pic:blipFill>
                    <a:blip r:embed="rId15"/>
                    <a:stretch>
                      <a:fillRect/>
                    </a:stretch>
                  </pic:blipFill>
                  <pic:spPr>
                    <a:xfrm>
                      <a:off x="0" y="0"/>
                      <a:ext cx="3011572" cy="2302732"/>
                    </a:xfrm>
                    <a:prstGeom prst="rect">
                      <a:avLst/>
                    </a:prstGeom>
                  </pic:spPr>
                </pic:pic>
              </a:graphicData>
            </a:graphic>
          </wp:inline>
        </w:drawing>
      </w:r>
    </w:p>
    <w:p w:rsidR="004D4917" w:rsidRDefault="004D4917" w:rsidP="004D4917">
      <w:pPr>
        <w:pStyle w:val="ac"/>
        <w:jc w:val="left"/>
        <w:rPr>
          <w:rFonts w:asciiTheme="minorHAnsi" w:hAnsiTheme="minorHAnsi" w:cstheme="minorHAnsi"/>
          <w:b/>
          <w:bCs/>
          <w:sz w:val="24"/>
          <w:szCs w:val="24"/>
        </w:rPr>
      </w:pPr>
    </w:p>
    <w:p w:rsidR="00F835AE" w:rsidRDefault="00F835AE" w:rsidP="00F835AE">
      <w:pPr>
        <w:pStyle w:val="ac"/>
        <w:jc w:val="left"/>
        <w:rPr>
          <w:rFonts w:asciiTheme="minorHAnsi" w:hAnsiTheme="minorHAnsi" w:cstheme="minorHAnsi"/>
          <w:b/>
          <w:bCs/>
          <w:sz w:val="24"/>
          <w:szCs w:val="24"/>
        </w:rPr>
      </w:pPr>
      <w:r>
        <w:rPr>
          <w:rFonts w:asciiTheme="minorHAnsi" w:hAnsiTheme="minorHAnsi" w:cstheme="minorHAnsi"/>
          <w:b/>
          <w:bCs/>
          <w:sz w:val="24"/>
          <w:szCs w:val="24"/>
        </w:rPr>
        <w:t>Φύλλο εργασίας 5</w:t>
      </w:r>
    </w:p>
    <w:p w:rsidR="00F835AE" w:rsidRDefault="00F835AE" w:rsidP="00F835AE">
      <w:pPr>
        <w:pStyle w:val="ac"/>
        <w:jc w:val="left"/>
        <w:rPr>
          <w:rFonts w:asciiTheme="minorHAnsi" w:hAnsiTheme="minorHAnsi" w:cstheme="minorHAnsi"/>
          <w:b/>
          <w:bCs/>
          <w:sz w:val="24"/>
          <w:szCs w:val="24"/>
        </w:rPr>
      </w:pPr>
      <w:r>
        <w:rPr>
          <w:rFonts w:asciiTheme="minorHAnsi" w:hAnsiTheme="minorHAnsi" w:cstheme="minorHAnsi"/>
          <w:b/>
          <w:bCs/>
          <w:noProof/>
          <w:sz w:val="24"/>
          <w:szCs w:val="24"/>
        </w:rPr>
        <w:drawing>
          <wp:inline distT="0" distB="0" distL="0" distR="0">
            <wp:extent cx="3169423" cy="2089927"/>
            <wp:effectExtent l="19050" t="0" r="0" b="0"/>
            <wp:docPr id="12" name="11 - Εικόνα" descr="εικόνα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6.png"/>
                    <pic:cNvPicPr/>
                  </pic:nvPicPr>
                  <pic:blipFill>
                    <a:blip r:embed="rId17"/>
                    <a:stretch>
                      <a:fillRect/>
                    </a:stretch>
                  </pic:blipFill>
                  <pic:spPr>
                    <a:xfrm>
                      <a:off x="0" y="0"/>
                      <a:ext cx="3172319" cy="2091837"/>
                    </a:xfrm>
                    <a:prstGeom prst="rect">
                      <a:avLst/>
                    </a:prstGeom>
                  </pic:spPr>
                </pic:pic>
              </a:graphicData>
            </a:graphic>
          </wp:inline>
        </w:drawing>
      </w:r>
    </w:p>
    <w:p w:rsidR="00F835AE" w:rsidRDefault="00F835AE" w:rsidP="00F835AE">
      <w:pPr>
        <w:pStyle w:val="ac"/>
        <w:jc w:val="left"/>
        <w:rPr>
          <w:rFonts w:asciiTheme="minorHAnsi" w:hAnsiTheme="minorHAnsi" w:cstheme="minorHAnsi"/>
          <w:b/>
          <w:bCs/>
          <w:sz w:val="24"/>
          <w:szCs w:val="24"/>
        </w:rPr>
      </w:pPr>
    </w:p>
    <w:p w:rsidR="00F835AE" w:rsidRDefault="00F835AE" w:rsidP="00F835AE">
      <w:pPr>
        <w:pStyle w:val="ac"/>
        <w:jc w:val="left"/>
        <w:rPr>
          <w:rFonts w:asciiTheme="minorHAnsi" w:hAnsiTheme="minorHAnsi" w:cstheme="minorHAnsi"/>
          <w:b/>
          <w:bCs/>
          <w:sz w:val="24"/>
          <w:szCs w:val="24"/>
        </w:rPr>
      </w:pPr>
    </w:p>
    <w:p w:rsidR="00F835AE" w:rsidRDefault="00F835AE" w:rsidP="00F835AE">
      <w:pPr>
        <w:pStyle w:val="ac"/>
        <w:jc w:val="left"/>
        <w:rPr>
          <w:rFonts w:asciiTheme="minorHAnsi" w:hAnsiTheme="minorHAnsi" w:cstheme="minorHAnsi"/>
          <w:b/>
          <w:bCs/>
          <w:sz w:val="24"/>
          <w:szCs w:val="24"/>
        </w:rPr>
      </w:pPr>
      <w:r>
        <w:rPr>
          <w:rFonts w:asciiTheme="minorHAnsi" w:hAnsiTheme="minorHAnsi" w:cstheme="minorHAnsi"/>
          <w:b/>
          <w:bCs/>
          <w:sz w:val="24"/>
          <w:szCs w:val="24"/>
        </w:rPr>
        <w:t>Φύλλα εργασίας για παιδιά ειδικής αγωγής</w:t>
      </w:r>
    </w:p>
    <w:p w:rsidR="00F835AE" w:rsidRDefault="00F835AE" w:rsidP="00F835AE">
      <w:pPr>
        <w:pStyle w:val="ac"/>
        <w:jc w:val="left"/>
        <w:rPr>
          <w:rFonts w:asciiTheme="minorHAnsi" w:hAnsiTheme="minorHAnsi" w:cstheme="minorHAnsi"/>
          <w:b/>
          <w:bCs/>
          <w:sz w:val="24"/>
          <w:szCs w:val="24"/>
        </w:rPr>
      </w:pPr>
      <w:r>
        <w:rPr>
          <w:rFonts w:asciiTheme="minorHAnsi" w:hAnsiTheme="minorHAnsi" w:cstheme="minorHAnsi"/>
          <w:b/>
          <w:bCs/>
          <w:noProof/>
          <w:sz w:val="24"/>
          <w:szCs w:val="24"/>
        </w:rPr>
        <w:drawing>
          <wp:inline distT="0" distB="0" distL="0" distR="0">
            <wp:extent cx="2809862" cy="3609892"/>
            <wp:effectExtent l="19050" t="0" r="0" b="0"/>
            <wp:docPr id="13" name="12 - Εικόνα" descr="φυλλο ειδικης αγωγης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φυλλο ειδικης αγωγης 1.png"/>
                    <pic:cNvPicPr/>
                  </pic:nvPicPr>
                  <pic:blipFill>
                    <a:blip r:embed="rId20"/>
                    <a:stretch>
                      <a:fillRect/>
                    </a:stretch>
                  </pic:blipFill>
                  <pic:spPr>
                    <a:xfrm>
                      <a:off x="0" y="0"/>
                      <a:ext cx="2809689" cy="3609670"/>
                    </a:xfrm>
                    <a:prstGeom prst="rect">
                      <a:avLst/>
                    </a:prstGeom>
                  </pic:spPr>
                </pic:pic>
              </a:graphicData>
            </a:graphic>
          </wp:inline>
        </w:drawing>
      </w:r>
    </w:p>
    <w:p w:rsidR="00F835AE" w:rsidRDefault="00F835AE" w:rsidP="00F835AE">
      <w:pPr>
        <w:pStyle w:val="ac"/>
        <w:jc w:val="left"/>
        <w:rPr>
          <w:rFonts w:asciiTheme="minorHAnsi" w:hAnsiTheme="minorHAnsi" w:cstheme="minorHAnsi"/>
          <w:b/>
          <w:bCs/>
          <w:sz w:val="24"/>
          <w:szCs w:val="24"/>
        </w:rPr>
      </w:pPr>
    </w:p>
    <w:p w:rsidR="00F835AE" w:rsidRDefault="00F835AE" w:rsidP="00F835AE">
      <w:pPr>
        <w:pStyle w:val="ac"/>
        <w:jc w:val="left"/>
        <w:rPr>
          <w:rFonts w:asciiTheme="minorHAnsi" w:hAnsiTheme="minorHAnsi" w:cstheme="minorHAnsi"/>
          <w:b/>
          <w:bCs/>
          <w:sz w:val="24"/>
          <w:szCs w:val="24"/>
        </w:rPr>
      </w:pPr>
      <w:r>
        <w:rPr>
          <w:rFonts w:asciiTheme="minorHAnsi" w:hAnsiTheme="minorHAnsi" w:cstheme="minorHAnsi"/>
          <w:b/>
          <w:bCs/>
          <w:noProof/>
          <w:sz w:val="24"/>
          <w:szCs w:val="24"/>
        </w:rPr>
        <w:drawing>
          <wp:inline distT="0" distB="0" distL="0" distR="0">
            <wp:extent cx="2342488" cy="2989057"/>
            <wp:effectExtent l="19050" t="0" r="662" b="0"/>
            <wp:docPr id="14" name="13 - Εικόνα" descr="φυλλο ειδικης αγωγης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φυλλο ειδικης αγωγης 2.png"/>
                    <pic:cNvPicPr/>
                  </pic:nvPicPr>
                  <pic:blipFill>
                    <a:blip r:embed="rId21"/>
                    <a:stretch>
                      <a:fillRect/>
                    </a:stretch>
                  </pic:blipFill>
                  <pic:spPr>
                    <a:xfrm>
                      <a:off x="0" y="0"/>
                      <a:ext cx="2342262" cy="2988769"/>
                    </a:xfrm>
                    <a:prstGeom prst="rect">
                      <a:avLst/>
                    </a:prstGeom>
                  </pic:spPr>
                </pic:pic>
              </a:graphicData>
            </a:graphic>
          </wp:inline>
        </w:drawing>
      </w:r>
    </w:p>
    <w:p w:rsidR="00F835AE" w:rsidRDefault="00F835AE" w:rsidP="00F835AE">
      <w:pPr>
        <w:pStyle w:val="ac"/>
        <w:jc w:val="left"/>
        <w:rPr>
          <w:rFonts w:asciiTheme="minorHAnsi" w:hAnsiTheme="minorHAnsi" w:cstheme="minorHAnsi"/>
          <w:b/>
          <w:bCs/>
          <w:sz w:val="24"/>
          <w:szCs w:val="24"/>
        </w:rPr>
      </w:pPr>
    </w:p>
    <w:p w:rsidR="00F835AE" w:rsidRDefault="00F835AE" w:rsidP="00F835AE">
      <w:pPr>
        <w:pStyle w:val="ac"/>
        <w:jc w:val="left"/>
        <w:rPr>
          <w:rFonts w:asciiTheme="minorHAnsi" w:hAnsiTheme="minorHAnsi" w:cstheme="minorHAnsi"/>
          <w:b/>
          <w:bCs/>
          <w:sz w:val="24"/>
          <w:szCs w:val="24"/>
        </w:rPr>
      </w:pPr>
      <w:r>
        <w:rPr>
          <w:rFonts w:asciiTheme="minorHAnsi" w:hAnsiTheme="minorHAnsi" w:cstheme="minorHAnsi"/>
          <w:b/>
          <w:bCs/>
          <w:noProof/>
          <w:sz w:val="24"/>
          <w:szCs w:val="24"/>
        </w:rPr>
        <w:lastRenderedPageBreak/>
        <w:drawing>
          <wp:inline distT="0" distB="0" distL="0" distR="0">
            <wp:extent cx="2374293" cy="2979817"/>
            <wp:effectExtent l="19050" t="0" r="6957" b="0"/>
            <wp:docPr id="15" name="14 - Εικόνα" descr="φυλλο ειδικης αγωγης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φυλλο ειδικης αγωγης 3.png"/>
                    <pic:cNvPicPr/>
                  </pic:nvPicPr>
                  <pic:blipFill>
                    <a:blip r:embed="rId22"/>
                    <a:stretch>
                      <a:fillRect/>
                    </a:stretch>
                  </pic:blipFill>
                  <pic:spPr>
                    <a:xfrm>
                      <a:off x="0" y="0"/>
                      <a:ext cx="2374735" cy="2980371"/>
                    </a:xfrm>
                    <a:prstGeom prst="rect">
                      <a:avLst/>
                    </a:prstGeom>
                  </pic:spPr>
                </pic:pic>
              </a:graphicData>
            </a:graphic>
          </wp:inline>
        </w:drawing>
      </w:r>
    </w:p>
    <w:p w:rsidR="004D4917" w:rsidRPr="0058799B" w:rsidRDefault="004D4917" w:rsidP="00F835AE">
      <w:pPr>
        <w:pStyle w:val="ac"/>
        <w:jc w:val="left"/>
        <w:rPr>
          <w:rFonts w:asciiTheme="minorHAnsi" w:hAnsiTheme="minorHAnsi" w:cstheme="minorHAnsi"/>
          <w:b/>
          <w:bCs/>
          <w:sz w:val="24"/>
          <w:szCs w:val="24"/>
        </w:rPr>
      </w:pPr>
    </w:p>
    <w:p w:rsidR="00C70884" w:rsidRDefault="00C70884" w:rsidP="0006183C">
      <w:pPr>
        <w:pStyle w:val="ac"/>
        <w:numPr>
          <w:ilvl w:val="0"/>
          <w:numId w:val="12"/>
        </w:numPr>
        <w:jc w:val="left"/>
        <w:rPr>
          <w:rFonts w:asciiTheme="minorHAnsi" w:hAnsiTheme="minorHAnsi" w:cstheme="minorHAnsi"/>
          <w:b/>
          <w:bCs/>
          <w:sz w:val="20"/>
          <w:szCs w:val="20"/>
        </w:rPr>
      </w:pPr>
      <w:r w:rsidRPr="00C70884">
        <w:rPr>
          <w:rFonts w:asciiTheme="minorHAnsi" w:hAnsiTheme="minorHAnsi" w:cstheme="minorHAnsi"/>
          <w:b/>
          <w:bCs/>
          <w:sz w:val="20"/>
          <w:szCs w:val="20"/>
        </w:rPr>
        <w:t>Βιβλιογραφικές πηγές</w:t>
      </w:r>
    </w:p>
    <w:p w:rsidR="00C70884" w:rsidRDefault="00C70884" w:rsidP="00C70884">
      <w:pPr>
        <w:pStyle w:val="ac"/>
        <w:jc w:val="left"/>
        <w:rPr>
          <w:rFonts w:asciiTheme="minorHAnsi" w:hAnsiTheme="minorHAnsi" w:cstheme="minorHAnsi"/>
          <w:b/>
          <w:bCs/>
          <w:sz w:val="20"/>
          <w:szCs w:val="20"/>
        </w:rPr>
      </w:pPr>
    </w:p>
    <w:p w:rsidR="008749C2" w:rsidRPr="008749C2" w:rsidRDefault="008749C2" w:rsidP="008749C2">
      <w:pPr>
        <w:jc w:val="both"/>
        <w:rPr>
          <w:rFonts w:asciiTheme="minorHAnsi" w:hAnsiTheme="minorHAnsi" w:cstheme="minorHAnsi"/>
          <w:bCs/>
          <w:sz w:val="20"/>
          <w:szCs w:val="20"/>
        </w:rPr>
      </w:pPr>
      <w:r>
        <w:rPr>
          <w:rFonts w:asciiTheme="minorHAnsi" w:hAnsiTheme="minorHAnsi" w:cstheme="minorHAnsi"/>
          <w:bCs/>
          <w:sz w:val="20"/>
          <w:szCs w:val="20"/>
        </w:rPr>
        <w:t xml:space="preserve">Βασιλόπουλος, Κ.(2020). </w:t>
      </w:r>
      <w:r w:rsidRPr="008749C2">
        <w:rPr>
          <w:rFonts w:asciiTheme="minorHAnsi" w:hAnsiTheme="minorHAnsi" w:cstheme="minorHAnsi"/>
          <w:bCs/>
          <w:i/>
          <w:sz w:val="20"/>
          <w:szCs w:val="20"/>
        </w:rPr>
        <w:t>Τα συναισθήματα</w:t>
      </w:r>
      <w:r>
        <w:rPr>
          <w:rFonts w:asciiTheme="minorHAnsi" w:hAnsiTheme="minorHAnsi" w:cstheme="minorHAnsi"/>
          <w:bCs/>
          <w:sz w:val="20"/>
          <w:szCs w:val="20"/>
        </w:rPr>
        <w:t xml:space="preserve">. Ανακτήθηκε 10 Απριλίου 2023 από </w:t>
      </w:r>
      <w:hyperlink r:id="rId23" w:history="1">
        <w:r w:rsidRPr="008749C2">
          <w:rPr>
            <w:rStyle w:val="-"/>
            <w:rFonts w:asciiTheme="minorHAnsi" w:hAnsiTheme="minorHAnsi" w:cstheme="minorHAnsi"/>
            <w:bCs/>
            <w:sz w:val="20"/>
            <w:szCs w:val="20"/>
          </w:rPr>
          <w:t>https://www.youtube.com/watch?v=D4UmS93f9_8&amp;t=382s</w:t>
        </w:r>
      </w:hyperlink>
    </w:p>
    <w:p w:rsidR="000B707A" w:rsidRDefault="003750E6" w:rsidP="00C70884">
      <w:pPr>
        <w:rPr>
          <w:rFonts w:asciiTheme="minorHAnsi" w:hAnsiTheme="minorHAnsi" w:cstheme="minorHAnsi"/>
          <w:bCs/>
          <w:sz w:val="20"/>
          <w:szCs w:val="20"/>
        </w:rPr>
      </w:pPr>
      <w:r w:rsidRPr="003750E6">
        <w:rPr>
          <w:rFonts w:asciiTheme="minorHAnsi" w:hAnsiTheme="minorHAnsi" w:cstheme="minorHAnsi"/>
          <w:bCs/>
          <w:sz w:val="20"/>
          <w:szCs w:val="20"/>
        </w:rPr>
        <w:t>Χατζιδάκις</w:t>
      </w:r>
      <w:r>
        <w:rPr>
          <w:rFonts w:asciiTheme="minorHAnsi" w:hAnsiTheme="minorHAnsi" w:cstheme="minorHAnsi"/>
          <w:bCs/>
          <w:sz w:val="20"/>
          <w:szCs w:val="20"/>
        </w:rPr>
        <w:t xml:space="preserve">,Μ.(2001). Το νησί των συναισθημάτων. Ανακτήθηκε 10 Απριλίου 2023 από </w:t>
      </w:r>
      <w:hyperlink r:id="rId24" w:history="1">
        <w:r w:rsidRPr="003750E6">
          <w:rPr>
            <w:rStyle w:val="-"/>
            <w:rFonts w:asciiTheme="minorHAnsi" w:hAnsiTheme="minorHAnsi" w:cstheme="minorHAnsi"/>
            <w:bCs/>
            <w:sz w:val="20"/>
            <w:szCs w:val="20"/>
          </w:rPr>
          <w:t>https://blogs.sch.gr/99dimath/2021/03/03/v2-keimeno-gia-anagnosi-to-nisi-ton-synaisthimaton/</w:t>
        </w:r>
      </w:hyperlink>
    </w:p>
    <w:p w:rsidR="00C020CD" w:rsidRPr="00C020CD" w:rsidRDefault="00C020CD" w:rsidP="00C70884">
      <w:pPr>
        <w:rPr>
          <w:rFonts w:asciiTheme="minorHAnsi" w:hAnsiTheme="minorHAnsi" w:cstheme="minorHAnsi"/>
          <w:b/>
          <w:bCs/>
          <w:i/>
          <w:sz w:val="20"/>
          <w:szCs w:val="20"/>
        </w:rPr>
      </w:pPr>
      <w:r w:rsidRPr="00C020CD">
        <w:rPr>
          <w:rFonts w:asciiTheme="minorHAnsi" w:hAnsiTheme="minorHAnsi" w:cstheme="minorHAnsi"/>
          <w:b/>
          <w:bCs/>
          <w:i/>
          <w:sz w:val="20"/>
          <w:szCs w:val="20"/>
        </w:rPr>
        <w:t>Εκπαιδευτικά παιχνίδια:</w:t>
      </w:r>
    </w:p>
    <w:p w:rsidR="00C020CD" w:rsidRDefault="00C020CD" w:rsidP="00C70884">
      <w:pPr>
        <w:rPr>
          <w:rFonts w:asciiTheme="minorHAnsi" w:hAnsiTheme="minorHAnsi" w:cstheme="minorHAnsi"/>
          <w:bCs/>
          <w:sz w:val="20"/>
          <w:szCs w:val="20"/>
        </w:rPr>
      </w:pPr>
      <w:r>
        <w:rPr>
          <w:rFonts w:asciiTheme="minorHAnsi" w:hAnsiTheme="minorHAnsi" w:cstheme="minorHAnsi"/>
          <w:bCs/>
          <w:sz w:val="20"/>
          <w:szCs w:val="20"/>
        </w:rPr>
        <w:t xml:space="preserve">Ταξινόμηση συναισθημάτων </w:t>
      </w:r>
      <w:hyperlink r:id="rId25" w:history="1">
        <w:r w:rsidRPr="00C020CD">
          <w:rPr>
            <w:rStyle w:val="-"/>
            <w:rFonts w:asciiTheme="minorHAnsi" w:hAnsiTheme="minorHAnsi" w:cstheme="minorHAnsi"/>
            <w:bCs/>
            <w:sz w:val="20"/>
            <w:szCs w:val="20"/>
          </w:rPr>
          <w:t>https://wordwall.net/el/resource/7312002/%CF%83%CF%85%CE%BD%CE%B1%CE%B9%CF%83%CE%B8%CE%AE%CE%BC%CE%B1%CF%84%CE%B1</w:t>
        </w:r>
      </w:hyperlink>
    </w:p>
    <w:p w:rsidR="00093F13" w:rsidRDefault="00093F13" w:rsidP="00C70884">
      <w:pPr>
        <w:rPr>
          <w:rFonts w:asciiTheme="minorHAnsi" w:hAnsiTheme="minorHAnsi" w:cstheme="minorHAnsi"/>
          <w:bCs/>
          <w:sz w:val="20"/>
          <w:szCs w:val="20"/>
        </w:rPr>
      </w:pPr>
      <w:r>
        <w:rPr>
          <w:rFonts w:asciiTheme="minorHAnsi" w:hAnsiTheme="minorHAnsi" w:cstheme="minorHAnsi"/>
          <w:bCs/>
          <w:sz w:val="20"/>
          <w:szCs w:val="20"/>
        </w:rPr>
        <w:t>Συναισθήματα</w:t>
      </w:r>
    </w:p>
    <w:p w:rsidR="00093F13" w:rsidRDefault="003D21B1" w:rsidP="00C70884">
      <w:pPr>
        <w:rPr>
          <w:rFonts w:asciiTheme="minorHAnsi" w:hAnsiTheme="minorHAnsi" w:cstheme="minorHAnsi"/>
          <w:bCs/>
          <w:sz w:val="20"/>
          <w:szCs w:val="20"/>
        </w:rPr>
      </w:pPr>
      <w:hyperlink r:id="rId26" w:history="1">
        <w:r w:rsidR="00093F13" w:rsidRPr="00093F13">
          <w:rPr>
            <w:rStyle w:val="-"/>
            <w:rFonts w:asciiTheme="minorHAnsi" w:hAnsiTheme="minorHAnsi" w:cstheme="minorHAnsi"/>
            <w:bCs/>
            <w:sz w:val="20"/>
            <w:szCs w:val="20"/>
          </w:rPr>
          <w:t>https://wordwall.net/el/resource/3448318/%CF%83%CF%85%CE%BD%CE%B1%CE%B9%CF%83%CE%B8%CE%AE%CE%BC%CE%B1%CF%84%CE%B1-%CE%B9%CF%86%CE%B9%CE%B3%CE%AD%CE%BD%CE%B5%CE%B9%CE%B1-%CF%83%CF%84%CE%B1%CE%BC%CE%BF%CF%8D%CE%BB%CE%B7</w:t>
        </w:r>
      </w:hyperlink>
    </w:p>
    <w:p w:rsidR="0006183C" w:rsidRDefault="0006183C" w:rsidP="00C70884">
      <w:pPr>
        <w:rPr>
          <w:rFonts w:asciiTheme="minorHAnsi" w:hAnsiTheme="minorHAnsi" w:cstheme="minorHAnsi"/>
          <w:bCs/>
          <w:sz w:val="20"/>
          <w:szCs w:val="20"/>
        </w:rPr>
      </w:pPr>
      <w:r>
        <w:rPr>
          <w:rFonts w:asciiTheme="minorHAnsi" w:hAnsiTheme="minorHAnsi" w:cstheme="minorHAnsi"/>
          <w:bCs/>
          <w:sz w:val="20"/>
          <w:szCs w:val="20"/>
        </w:rPr>
        <w:t>Συναισθήματα</w:t>
      </w:r>
    </w:p>
    <w:p w:rsidR="0006183C" w:rsidRDefault="003D21B1" w:rsidP="00C70884">
      <w:pPr>
        <w:rPr>
          <w:rFonts w:asciiTheme="minorHAnsi" w:hAnsiTheme="minorHAnsi" w:cstheme="minorHAnsi"/>
          <w:bCs/>
          <w:sz w:val="20"/>
          <w:szCs w:val="20"/>
        </w:rPr>
      </w:pPr>
      <w:hyperlink r:id="rId27" w:history="1">
        <w:r w:rsidR="0006183C" w:rsidRPr="0006183C">
          <w:rPr>
            <w:rStyle w:val="-"/>
            <w:rFonts w:asciiTheme="minorHAnsi" w:hAnsiTheme="minorHAnsi" w:cstheme="minorHAnsi"/>
            <w:bCs/>
            <w:sz w:val="20"/>
            <w:szCs w:val="20"/>
          </w:rPr>
          <w:t>https://wordwall.net/el/resource/14935911/%CF%83%CF%85%CE%BD%CE%B1%CE%B9%CF%83%CE%B8%CE%AE%CE%BC%CE%B1%CF%84%CE%B1</w:t>
        </w:r>
      </w:hyperlink>
    </w:p>
    <w:p w:rsidR="0006183C" w:rsidRDefault="0006183C" w:rsidP="00C70884">
      <w:pPr>
        <w:rPr>
          <w:rFonts w:asciiTheme="minorHAnsi" w:hAnsiTheme="minorHAnsi" w:cstheme="minorHAnsi"/>
          <w:bCs/>
          <w:sz w:val="20"/>
          <w:szCs w:val="20"/>
        </w:rPr>
      </w:pPr>
      <w:r>
        <w:rPr>
          <w:rFonts w:asciiTheme="minorHAnsi" w:hAnsiTheme="minorHAnsi" w:cstheme="minorHAnsi"/>
          <w:bCs/>
          <w:sz w:val="20"/>
          <w:szCs w:val="20"/>
        </w:rPr>
        <w:t>Συναισθήματα</w:t>
      </w:r>
    </w:p>
    <w:p w:rsidR="0006183C" w:rsidRPr="0006183C" w:rsidRDefault="003D21B1" w:rsidP="00C70884">
      <w:pPr>
        <w:rPr>
          <w:rFonts w:asciiTheme="minorHAnsi" w:hAnsiTheme="minorHAnsi" w:cstheme="minorHAnsi"/>
          <w:bCs/>
          <w:sz w:val="20"/>
          <w:szCs w:val="20"/>
        </w:rPr>
      </w:pPr>
      <w:hyperlink r:id="rId28" w:history="1">
        <w:r w:rsidR="0006183C" w:rsidRPr="0006183C">
          <w:rPr>
            <w:rStyle w:val="-"/>
            <w:rFonts w:asciiTheme="minorHAnsi" w:hAnsiTheme="minorHAnsi" w:cstheme="minorHAnsi"/>
            <w:bCs/>
            <w:sz w:val="20"/>
            <w:szCs w:val="20"/>
          </w:rPr>
          <w:t>https://wordwall.net/el/resource/7431902/%CF%83%CF%85%CE%BD%CE%B1%CE%B9%CF%83%CE%B8%CE%AE%CE%BC%CE%B1%CF%84%CE%B1</w:t>
        </w:r>
      </w:hyperlink>
    </w:p>
    <w:p w:rsidR="0006183C" w:rsidRDefault="0006183C" w:rsidP="00C70884">
      <w:pPr>
        <w:rPr>
          <w:rFonts w:asciiTheme="minorHAnsi" w:hAnsiTheme="minorHAnsi" w:cstheme="minorHAnsi"/>
          <w:bCs/>
          <w:sz w:val="20"/>
          <w:szCs w:val="20"/>
        </w:rPr>
      </w:pPr>
      <w:r>
        <w:rPr>
          <w:rFonts w:asciiTheme="minorHAnsi" w:hAnsiTheme="minorHAnsi" w:cstheme="minorHAnsi"/>
          <w:bCs/>
          <w:sz w:val="20"/>
          <w:szCs w:val="20"/>
        </w:rPr>
        <w:t>Τάξη της κυρίας Γεωργίας</w:t>
      </w:r>
    </w:p>
    <w:p w:rsidR="0006183C" w:rsidRDefault="003D21B1" w:rsidP="00C70884">
      <w:pPr>
        <w:rPr>
          <w:rFonts w:asciiTheme="minorHAnsi" w:hAnsiTheme="minorHAnsi" w:cstheme="minorHAnsi"/>
          <w:bCs/>
          <w:sz w:val="20"/>
          <w:szCs w:val="20"/>
        </w:rPr>
      </w:pPr>
      <w:hyperlink r:id="rId29" w:history="1">
        <w:r w:rsidR="0006183C" w:rsidRPr="0006183C">
          <w:rPr>
            <w:rStyle w:val="-"/>
            <w:rFonts w:asciiTheme="minorHAnsi" w:hAnsiTheme="minorHAnsi" w:cstheme="minorHAnsi"/>
            <w:bCs/>
            <w:sz w:val="20"/>
            <w:szCs w:val="20"/>
          </w:rPr>
          <w:t>https://teachergeorgiasclass.weebly.com/16-nuiota974thetaomega.html</w:t>
        </w:r>
      </w:hyperlink>
    </w:p>
    <w:p w:rsidR="0006183C" w:rsidRDefault="0006183C" w:rsidP="00C70884">
      <w:pPr>
        <w:rPr>
          <w:rFonts w:asciiTheme="minorHAnsi" w:hAnsiTheme="minorHAnsi" w:cstheme="minorHAnsi"/>
          <w:bCs/>
          <w:sz w:val="20"/>
          <w:szCs w:val="20"/>
        </w:rPr>
      </w:pPr>
    </w:p>
    <w:p w:rsidR="0006183C" w:rsidRPr="00E215DF" w:rsidRDefault="0006183C" w:rsidP="00C70884">
      <w:pPr>
        <w:rPr>
          <w:rFonts w:asciiTheme="minorHAnsi" w:hAnsiTheme="minorHAnsi" w:cstheme="minorHAnsi"/>
          <w:bCs/>
          <w:sz w:val="20"/>
          <w:szCs w:val="20"/>
        </w:rPr>
      </w:pPr>
      <w:r>
        <w:rPr>
          <w:rFonts w:asciiTheme="minorHAnsi" w:hAnsiTheme="minorHAnsi" w:cstheme="minorHAnsi"/>
          <w:bCs/>
          <w:sz w:val="20"/>
          <w:szCs w:val="20"/>
          <w:lang w:val="en-US"/>
        </w:rPr>
        <w:t>emathima</w:t>
      </w:r>
      <w:r w:rsidRPr="00E215DF">
        <w:rPr>
          <w:rFonts w:asciiTheme="minorHAnsi" w:hAnsiTheme="minorHAnsi" w:cstheme="minorHAnsi"/>
          <w:bCs/>
          <w:sz w:val="20"/>
          <w:szCs w:val="20"/>
        </w:rPr>
        <w:t>.</w:t>
      </w:r>
      <w:r>
        <w:rPr>
          <w:rFonts w:asciiTheme="minorHAnsi" w:hAnsiTheme="minorHAnsi" w:cstheme="minorHAnsi"/>
          <w:bCs/>
          <w:sz w:val="20"/>
          <w:szCs w:val="20"/>
          <w:lang w:val="en-US"/>
        </w:rPr>
        <w:t>gr</w:t>
      </w:r>
    </w:p>
    <w:p w:rsidR="0006183C" w:rsidRPr="00E215DF" w:rsidRDefault="003D21B1" w:rsidP="00C70884">
      <w:pPr>
        <w:rPr>
          <w:rFonts w:asciiTheme="minorHAnsi" w:hAnsiTheme="minorHAnsi" w:cstheme="minorHAnsi"/>
          <w:bCs/>
          <w:sz w:val="20"/>
          <w:szCs w:val="20"/>
        </w:rPr>
      </w:pPr>
      <w:hyperlink r:id="rId30" w:history="1">
        <w:r w:rsidR="0006183C" w:rsidRPr="0006183C">
          <w:rPr>
            <w:rStyle w:val="-"/>
            <w:rFonts w:asciiTheme="minorHAnsi" w:hAnsiTheme="minorHAnsi" w:cstheme="minorHAnsi"/>
            <w:bCs/>
            <w:sz w:val="20"/>
            <w:szCs w:val="20"/>
            <w:lang w:val="en-US"/>
          </w:rPr>
          <w:t>http</w:t>
        </w:r>
        <w:r w:rsidR="0006183C" w:rsidRPr="00E215DF">
          <w:rPr>
            <w:rStyle w:val="-"/>
            <w:rFonts w:asciiTheme="minorHAnsi" w:hAnsiTheme="minorHAnsi" w:cstheme="minorHAnsi"/>
            <w:bCs/>
            <w:sz w:val="20"/>
            <w:szCs w:val="20"/>
          </w:rPr>
          <w:t>://</w:t>
        </w:r>
        <w:r w:rsidR="0006183C" w:rsidRPr="0006183C">
          <w:rPr>
            <w:rStyle w:val="-"/>
            <w:rFonts w:asciiTheme="minorHAnsi" w:hAnsiTheme="minorHAnsi" w:cstheme="minorHAnsi"/>
            <w:bCs/>
            <w:sz w:val="20"/>
            <w:szCs w:val="20"/>
            <w:lang w:val="en-US"/>
          </w:rPr>
          <w:t>emathima</w:t>
        </w:r>
        <w:r w:rsidR="0006183C" w:rsidRPr="00E215DF">
          <w:rPr>
            <w:rStyle w:val="-"/>
            <w:rFonts w:asciiTheme="minorHAnsi" w:hAnsiTheme="minorHAnsi" w:cstheme="minorHAnsi"/>
            <w:bCs/>
            <w:sz w:val="20"/>
            <w:szCs w:val="20"/>
          </w:rPr>
          <w:t>.</w:t>
        </w:r>
        <w:r w:rsidR="0006183C" w:rsidRPr="0006183C">
          <w:rPr>
            <w:rStyle w:val="-"/>
            <w:rFonts w:asciiTheme="minorHAnsi" w:hAnsiTheme="minorHAnsi" w:cstheme="minorHAnsi"/>
            <w:bCs/>
            <w:sz w:val="20"/>
            <w:szCs w:val="20"/>
            <w:lang w:val="en-US"/>
          </w:rPr>
          <w:t>gr</w:t>
        </w:r>
        <w:r w:rsidR="0006183C" w:rsidRPr="00E215DF">
          <w:rPr>
            <w:rStyle w:val="-"/>
            <w:rFonts w:asciiTheme="minorHAnsi" w:hAnsiTheme="minorHAnsi" w:cstheme="minorHAnsi"/>
            <w:bCs/>
            <w:sz w:val="20"/>
            <w:szCs w:val="20"/>
          </w:rPr>
          <w:t>/</w:t>
        </w:r>
        <w:r w:rsidR="0006183C" w:rsidRPr="0006183C">
          <w:rPr>
            <w:rStyle w:val="-"/>
            <w:rFonts w:asciiTheme="minorHAnsi" w:hAnsiTheme="minorHAnsi" w:cstheme="minorHAnsi"/>
            <w:bCs/>
            <w:sz w:val="20"/>
            <w:szCs w:val="20"/>
            <w:lang w:val="en-US"/>
          </w:rPr>
          <w:t>wp</w:t>
        </w:r>
        <w:r w:rsidR="0006183C" w:rsidRPr="00E215DF">
          <w:rPr>
            <w:rStyle w:val="-"/>
            <w:rFonts w:asciiTheme="minorHAnsi" w:hAnsiTheme="minorHAnsi" w:cstheme="minorHAnsi"/>
            <w:bCs/>
            <w:sz w:val="20"/>
            <w:szCs w:val="20"/>
          </w:rPr>
          <w:t>-</w:t>
        </w:r>
        <w:r w:rsidR="0006183C" w:rsidRPr="0006183C">
          <w:rPr>
            <w:rStyle w:val="-"/>
            <w:rFonts w:asciiTheme="minorHAnsi" w:hAnsiTheme="minorHAnsi" w:cstheme="minorHAnsi"/>
            <w:bCs/>
            <w:sz w:val="20"/>
            <w:szCs w:val="20"/>
            <w:lang w:val="en-US"/>
          </w:rPr>
          <w:t>content</w:t>
        </w:r>
        <w:r w:rsidR="0006183C" w:rsidRPr="00E215DF">
          <w:rPr>
            <w:rStyle w:val="-"/>
            <w:rFonts w:asciiTheme="minorHAnsi" w:hAnsiTheme="minorHAnsi" w:cstheme="minorHAnsi"/>
            <w:bCs/>
            <w:sz w:val="20"/>
            <w:szCs w:val="20"/>
          </w:rPr>
          <w:t>/</w:t>
        </w:r>
        <w:r w:rsidR="0006183C" w:rsidRPr="0006183C">
          <w:rPr>
            <w:rStyle w:val="-"/>
            <w:rFonts w:asciiTheme="minorHAnsi" w:hAnsiTheme="minorHAnsi" w:cstheme="minorHAnsi"/>
            <w:bCs/>
            <w:sz w:val="20"/>
            <w:szCs w:val="20"/>
            <w:lang w:val="en-US"/>
          </w:rPr>
          <w:t>uploads</w:t>
        </w:r>
        <w:r w:rsidR="0006183C" w:rsidRPr="00E215DF">
          <w:rPr>
            <w:rStyle w:val="-"/>
            <w:rFonts w:asciiTheme="minorHAnsi" w:hAnsiTheme="minorHAnsi" w:cstheme="minorHAnsi"/>
            <w:bCs/>
            <w:sz w:val="20"/>
            <w:szCs w:val="20"/>
          </w:rPr>
          <w:t>/2013/02/</w:t>
        </w:r>
        <w:r w:rsidR="0006183C" w:rsidRPr="0006183C">
          <w:rPr>
            <w:rStyle w:val="-"/>
            <w:rFonts w:asciiTheme="minorHAnsi" w:hAnsiTheme="minorHAnsi" w:cstheme="minorHAnsi"/>
            <w:bCs/>
            <w:sz w:val="20"/>
            <w:szCs w:val="20"/>
            <w:lang w:val="en-US"/>
          </w:rPr>
          <w:t>d</w:t>
        </w:r>
        <w:r w:rsidR="0006183C" w:rsidRPr="00E215DF">
          <w:rPr>
            <w:rStyle w:val="-"/>
            <w:rFonts w:asciiTheme="minorHAnsi" w:hAnsiTheme="minorHAnsi" w:cstheme="minorHAnsi"/>
            <w:bCs/>
            <w:sz w:val="20"/>
            <w:szCs w:val="20"/>
          </w:rPr>
          <w:t>89</w:t>
        </w:r>
        <w:r w:rsidR="0006183C" w:rsidRPr="0006183C">
          <w:rPr>
            <w:rStyle w:val="-"/>
            <w:rFonts w:asciiTheme="minorHAnsi" w:hAnsiTheme="minorHAnsi" w:cstheme="minorHAnsi"/>
            <w:bCs/>
            <w:sz w:val="20"/>
            <w:szCs w:val="20"/>
            <w:lang w:val="en-US"/>
          </w:rPr>
          <w:t>a</w:t>
        </w:r>
        <w:r w:rsidR="0006183C" w:rsidRPr="00E215DF">
          <w:rPr>
            <w:rStyle w:val="-"/>
            <w:rFonts w:asciiTheme="minorHAnsi" w:hAnsiTheme="minorHAnsi" w:cstheme="minorHAnsi"/>
            <w:bCs/>
            <w:sz w:val="20"/>
            <w:szCs w:val="20"/>
          </w:rPr>
          <w:t>3983</w:t>
        </w:r>
        <w:r w:rsidR="0006183C" w:rsidRPr="0006183C">
          <w:rPr>
            <w:rStyle w:val="-"/>
            <w:rFonts w:asciiTheme="minorHAnsi" w:hAnsiTheme="minorHAnsi" w:cstheme="minorHAnsi"/>
            <w:bCs/>
            <w:sz w:val="20"/>
            <w:szCs w:val="20"/>
            <w:lang w:val="en-US"/>
          </w:rPr>
          <w:t>e</w:t>
        </w:r>
        <w:r w:rsidR="0006183C" w:rsidRPr="00E215DF">
          <w:rPr>
            <w:rStyle w:val="-"/>
            <w:rFonts w:asciiTheme="minorHAnsi" w:hAnsiTheme="minorHAnsi" w:cstheme="minorHAnsi"/>
            <w:bCs/>
            <w:sz w:val="20"/>
            <w:szCs w:val="20"/>
          </w:rPr>
          <w:t>23</w:t>
        </w:r>
        <w:r w:rsidR="0006183C" w:rsidRPr="0006183C">
          <w:rPr>
            <w:rStyle w:val="-"/>
            <w:rFonts w:asciiTheme="minorHAnsi" w:hAnsiTheme="minorHAnsi" w:cstheme="minorHAnsi"/>
            <w:bCs/>
            <w:sz w:val="20"/>
            <w:szCs w:val="20"/>
            <w:lang w:val="en-US"/>
          </w:rPr>
          <w:t>d</w:t>
        </w:r>
        <w:r w:rsidR="0006183C" w:rsidRPr="00E215DF">
          <w:rPr>
            <w:rStyle w:val="-"/>
            <w:rFonts w:asciiTheme="minorHAnsi" w:hAnsiTheme="minorHAnsi" w:cstheme="minorHAnsi"/>
            <w:bCs/>
            <w:sz w:val="20"/>
            <w:szCs w:val="20"/>
          </w:rPr>
          <w:t>5685</w:t>
        </w:r>
        <w:r w:rsidR="0006183C" w:rsidRPr="0006183C">
          <w:rPr>
            <w:rStyle w:val="-"/>
            <w:rFonts w:asciiTheme="minorHAnsi" w:hAnsiTheme="minorHAnsi" w:cstheme="minorHAnsi"/>
            <w:bCs/>
            <w:sz w:val="20"/>
            <w:szCs w:val="20"/>
            <w:lang w:val="en-US"/>
          </w:rPr>
          <w:t>fac</w:t>
        </w:r>
        <w:r w:rsidR="0006183C" w:rsidRPr="00E215DF">
          <w:rPr>
            <w:rStyle w:val="-"/>
            <w:rFonts w:asciiTheme="minorHAnsi" w:hAnsiTheme="minorHAnsi" w:cstheme="minorHAnsi"/>
            <w:bCs/>
            <w:sz w:val="20"/>
            <w:szCs w:val="20"/>
          </w:rPr>
          <w:t>13</w:t>
        </w:r>
        <w:r w:rsidR="0006183C" w:rsidRPr="0006183C">
          <w:rPr>
            <w:rStyle w:val="-"/>
            <w:rFonts w:asciiTheme="minorHAnsi" w:hAnsiTheme="minorHAnsi" w:cstheme="minorHAnsi"/>
            <w:bCs/>
            <w:sz w:val="20"/>
            <w:szCs w:val="20"/>
            <w:lang w:val="en-US"/>
          </w:rPr>
          <w:t>f</w:t>
        </w:r>
        <w:r w:rsidR="0006183C" w:rsidRPr="00E215DF">
          <w:rPr>
            <w:rStyle w:val="-"/>
            <w:rFonts w:asciiTheme="minorHAnsi" w:hAnsiTheme="minorHAnsi" w:cstheme="minorHAnsi"/>
            <w:bCs/>
            <w:sz w:val="20"/>
            <w:szCs w:val="20"/>
          </w:rPr>
          <w:t>5</w:t>
        </w:r>
        <w:r w:rsidR="0006183C" w:rsidRPr="0006183C">
          <w:rPr>
            <w:rStyle w:val="-"/>
            <w:rFonts w:asciiTheme="minorHAnsi" w:hAnsiTheme="minorHAnsi" w:cstheme="minorHAnsi"/>
            <w:bCs/>
            <w:sz w:val="20"/>
            <w:szCs w:val="20"/>
            <w:lang w:val="en-US"/>
          </w:rPr>
          <w:t>b</w:t>
        </w:r>
        <w:r w:rsidR="0006183C" w:rsidRPr="00E215DF">
          <w:rPr>
            <w:rStyle w:val="-"/>
            <w:rFonts w:asciiTheme="minorHAnsi" w:hAnsiTheme="minorHAnsi" w:cstheme="minorHAnsi"/>
            <w:bCs/>
            <w:sz w:val="20"/>
            <w:szCs w:val="20"/>
          </w:rPr>
          <w:t>3</w:t>
        </w:r>
        <w:r w:rsidR="0006183C" w:rsidRPr="0006183C">
          <w:rPr>
            <w:rStyle w:val="-"/>
            <w:rFonts w:asciiTheme="minorHAnsi" w:hAnsiTheme="minorHAnsi" w:cstheme="minorHAnsi"/>
            <w:bCs/>
            <w:sz w:val="20"/>
            <w:szCs w:val="20"/>
            <w:lang w:val="en-US"/>
          </w:rPr>
          <w:t>a</w:t>
        </w:r>
        <w:r w:rsidR="0006183C" w:rsidRPr="00E215DF">
          <w:rPr>
            <w:rStyle w:val="-"/>
            <w:rFonts w:asciiTheme="minorHAnsi" w:hAnsiTheme="minorHAnsi" w:cstheme="minorHAnsi"/>
            <w:bCs/>
            <w:sz w:val="20"/>
            <w:szCs w:val="20"/>
          </w:rPr>
          <w:t>04</w:t>
        </w:r>
        <w:r w:rsidR="0006183C" w:rsidRPr="0006183C">
          <w:rPr>
            <w:rStyle w:val="-"/>
            <w:rFonts w:asciiTheme="minorHAnsi" w:hAnsiTheme="minorHAnsi" w:cstheme="minorHAnsi"/>
            <w:bCs/>
            <w:sz w:val="20"/>
            <w:szCs w:val="20"/>
            <w:lang w:val="en-US"/>
          </w:rPr>
          <w:t>ed</w:t>
        </w:r>
        <w:r w:rsidR="0006183C" w:rsidRPr="00E215DF">
          <w:rPr>
            <w:rStyle w:val="-"/>
            <w:rFonts w:asciiTheme="minorHAnsi" w:hAnsiTheme="minorHAnsi" w:cstheme="minorHAnsi"/>
            <w:bCs/>
            <w:sz w:val="20"/>
            <w:szCs w:val="20"/>
          </w:rPr>
          <w:t>92.</w:t>
        </w:r>
        <w:r w:rsidR="0006183C" w:rsidRPr="0006183C">
          <w:rPr>
            <w:rStyle w:val="-"/>
            <w:rFonts w:asciiTheme="minorHAnsi" w:hAnsiTheme="minorHAnsi" w:cstheme="minorHAnsi"/>
            <w:bCs/>
            <w:sz w:val="20"/>
            <w:szCs w:val="20"/>
            <w:lang w:val="en-US"/>
          </w:rPr>
          <w:t>pdf</w:t>
        </w:r>
      </w:hyperlink>
    </w:p>
    <w:p w:rsidR="000B707A" w:rsidRDefault="00BD78A6" w:rsidP="0006183C">
      <w:pPr>
        <w:pStyle w:val="ac"/>
        <w:numPr>
          <w:ilvl w:val="0"/>
          <w:numId w:val="12"/>
        </w:numPr>
        <w:jc w:val="left"/>
        <w:rPr>
          <w:rFonts w:asciiTheme="minorHAnsi" w:hAnsiTheme="minorHAnsi" w:cstheme="minorHAnsi"/>
          <w:b/>
          <w:bCs/>
          <w:sz w:val="20"/>
          <w:szCs w:val="20"/>
        </w:rPr>
      </w:pPr>
      <w:r>
        <w:rPr>
          <w:rFonts w:asciiTheme="minorHAnsi" w:hAnsiTheme="minorHAnsi" w:cstheme="minorHAnsi"/>
          <w:b/>
          <w:bCs/>
          <w:sz w:val="20"/>
          <w:szCs w:val="20"/>
        </w:rPr>
        <w:t>Παράρτημα</w:t>
      </w:r>
    </w:p>
    <w:p w:rsidR="00BD78A6" w:rsidRPr="00BD78A6" w:rsidRDefault="00BD78A6" w:rsidP="00BD78A6">
      <w:pPr>
        <w:pStyle w:val="ac"/>
        <w:jc w:val="left"/>
        <w:rPr>
          <w:rFonts w:asciiTheme="minorHAnsi" w:hAnsiTheme="minorHAnsi" w:cstheme="minorHAnsi"/>
          <w:b/>
          <w:bCs/>
          <w:sz w:val="20"/>
          <w:szCs w:val="20"/>
        </w:rPr>
      </w:pPr>
      <w:r>
        <w:rPr>
          <w:rFonts w:asciiTheme="minorHAnsi" w:hAnsiTheme="minorHAnsi" w:cstheme="minorHAnsi"/>
          <w:b/>
          <w:bCs/>
          <w:noProof/>
          <w:sz w:val="20"/>
          <w:szCs w:val="20"/>
        </w:rPr>
        <w:drawing>
          <wp:inline distT="0" distB="0" distL="0" distR="0">
            <wp:extent cx="5274310" cy="6433185"/>
            <wp:effectExtent l="19050" t="0" r="2540" b="0"/>
            <wp:docPr id="4" name="3 - Εικόνα" descr="εικόνα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png"/>
                    <pic:cNvPicPr/>
                  </pic:nvPicPr>
                  <pic:blipFill>
                    <a:blip r:embed="rId31"/>
                    <a:stretch>
                      <a:fillRect/>
                    </a:stretch>
                  </pic:blipFill>
                  <pic:spPr>
                    <a:xfrm>
                      <a:off x="0" y="0"/>
                      <a:ext cx="5274310" cy="6433185"/>
                    </a:xfrm>
                    <a:prstGeom prst="rect">
                      <a:avLst/>
                    </a:prstGeom>
                  </pic:spPr>
                </pic:pic>
              </a:graphicData>
            </a:graphic>
          </wp:inline>
        </w:drawing>
      </w:r>
    </w:p>
    <w:p w:rsidR="000B707A" w:rsidRDefault="000B707A" w:rsidP="00C70884">
      <w:pPr>
        <w:rPr>
          <w:rFonts w:asciiTheme="minorHAnsi" w:hAnsiTheme="minorHAnsi" w:cstheme="minorHAnsi"/>
          <w:b/>
          <w:bCs/>
          <w:sz w:val="24"/>
          <w:szCs w:val="24"/>
        </w:rPr>
      </w:pPr>
    </w:p>
    <w:p w:rsidR="000B707A" w:rsidRDefault="000B707A" w:rsidP="00C70884">
      <w:pPr>
        <w:rPr>
          <w:rFonts w:asciiTheme="minorHAnsi" w:hAnsiTheme="minorHAnsi" w:cstheme="minorHAnsi"/>
          <w:b/>
          <w:bCs/>
          <w:sz w:val="24"/>
          <w:szCs w:val="24"/>
        </w:rPr>
      </w:pPr>
    </w:p>
    <w:p w:rsidR="000B707A" w:rsidRDefault="000B707A" w:rsidP="00C70884">
      <w:pPr>
        <w:rPr>
          <w:rFonts w:asciiTheme="minorHAnsi" w:hAnsiTheme="minorHAnsi" w:cstheme="minorHAnsi"/>
          <w:b/>
          <w:bCs/>
          <w:sz w:val="24"/>
          <w:szCs w:val="24"/>
        </w:rPr>
      </w:pPr>
    </w:p>
    <w:p w:rsidR="00C70884" w:rsidRPr="00C70884" w:rsidRDefault="0000484B" w:rsidP="0000484B">
      <w:pPr>
        <w:jc w:val="center"/>
        <w:rPr>
          <w:rFonts w:asciiTheme="minorHAnsi" w:hAnsiTheme="minorHAnsi" w:cstheme="minorHAnsi"/>
          <w:b/>
          <w:bCs/>
          <w:sz w:val="24"/>
          <w:szCs w:val="24"/>
        </w:rPr>
      </w:pPr>
      <w:r>
        <w:rPr>
          <w:rFonts w:asciiTheme="minorHAnsi" w:hAnsiTheme="minorHAnsi" w:cstheme="minorHAnsi"/>
          <w:b/>
          <w:bCs/>
          <w:sz w:val="24"/>
          <w:szCs w:val="24"/>
        </w:rPr>
        <w:lastRenderedPageBreak/>
        <w:t>Προτεινόμενος καταμερισμός ωρών των Θεματικών Πεδίων ανά τάξη</w:t>
      </w:r>
      <w:r w:rsidR="001E2B1B">
        <w:rPr>
          <w:rFonts w:asciiTheme="minorHAnsi" w:hAnsiTheme="minorHAnsi" w:cstheme="minorHAnsi"/>
          <w:b/>
          <w:bCs/>
          <w:sz w:val="24"/>
          <w:szCs w:val="24"/>
        </w:rPr>
        <w:t>, σύμφωνα με το ΠΣ</w:t>
      </w:r>
    </w:p>
    <w:tbl>
      <w:tblPr>
        <w:tblpPr w:leftFromText="180" w:rightFromText="180" w:vertAnchor="text" w:horzAnchor="margin" w:tblpXSpec="center" w:tblpY="130"/>
        <w:tblW w:w="10072" w:type="dxa"/>
        <w:tblCellMar>
          <w:left w:w="0" w:type="dxa"/>
          <w:right w:w="0" w:type="dxa"/>
        </w:tblCellMar>
        <w:tblLook w:val="0600"/>
      </w:tblPr>
      <w:tblGrid>
        <w:gridCol w:w="1803"/>
        <w:gridCol w:w="1025"/>
        <w:gridCol w:w="787"/>
        <w:gridCol w:w="1221"/>
        <w:gridCol w:w="1148"/>
        <w:gridCol w:w="1148"/>
        <w:gridCol w:w="1136"/>
        <w:gridCol w:w="947"/>
        <w:gridCol w:w="857"/>
      </w:tblGrid>
      <w:tr w:rsidR="00C70884" w:rsidRPr="00C70884" w:rsidTr="00512F84">
        <w:trPr>
          <w:trHeight w:val="1200"/>
        </w:trPr>
        <w:tc>
          <w:tcPr>
            <w:tcW w:w="1803" w:type="dxa"/>
            <w:tcBorders>
              <w:top w:val="single" w:sz="8" w:space="0" w:color="000000"/>
              <w:left w:val="single" w:sz="8" w:space="0" w:color="000000"/>
              <w:bottom w:val="single" w:sz="8" w:space="0" w:color="000000"/>
              <w:right w:val="single" w:sz="8" w:space="0" w:color="000000"/>
            </w:tcBorders>
            <w:shd w:val="clear" w:color="auto" w:fill="auto"/>
            <w:tcMar>
              <w:top w:w="58" w:type="dxa"/>
              <w:left w:w="58" w:type="dxa"/>
              <w:bottom w:w="58" w:type="dxa"/>
              <w:right w:w="58" w:type="dxa"/>
            </w:tcMar>
            <w:hideMark/>
          </w:tcPr>
          <w:p w:rsidR="00C70884" w:rsidRPr="00C70884" w:rsidRDefault="00C70884" w:rsidP="00512F84">
            <w:pPr>
              <w:spacing w:after="100" w:afterAutospacing="1" w:line="240" w:lineRule="auto"/>
              <w:rPr>
                <w:rFonts w:asciiTheme="minorHAnsi" w:eastAsia="Times New Roman" w:hAnsiTheme="minorHAnsi" w:cstheme="minorHAnsi"/>
                <w:sz w:val="20"/>
                <w:szCs w:val="20"/>
              </w:rPr>
            </w:pPr>
            <w:r w:rsidRPr="00C70884">
              <w:rPr>
                <w:rFonts w:asciiTheme="minorHAnsi" w:hAnsiTheme="minorHAnsi" w:cstheme="minorHAnsi"/>
                <w:color w:val="000000" w:themeColor="text1"/>
                <w:kern w:val="24"/>
                <w:sz w:val="20"/>
                <w:szCs w:val="20"/>
              </w:rPr>
              <w:t> </w:t>
            </w:r>
          </w:p>
        </w:tc>
        <w:tc>
          <w:tcPr>
            <w:tcW w:w="1812" w:type="dxa"/>
            <w:gridSpan w:val="2"/>
            <w:tcBorders>
              <w:top w:val="single" w:sz="8" w:space="0" w:color="000000"/>
              <w:left w:val="single" w:sz="8" w:space="0" w:color="000000"/>
              <w:bottom w:val="single" w:sz="8" w:space="0" w:color="000000"/>
              <w:right w:val="single" w:sz="8" w:space="0" w:color="000000"/>
            </w:tcBorders>
            <w:shd w:val="clear" w:color="auto" w:fill="auto"/>
            <w:tcMar>
              <w:top w:w="58" w:type="dxa"/>
              <w:left w:w="58" w:type="dxa"/>
              <w:bottom w:w="58" w:type="dxa"/>
              <w:right w:w="58" w:type="dxa"/>
            </w:tcMar>
            <w:hideMark/>
          </w:tcPr>
          <w:p w:rsidR="00C70884" w:rsidRPr="00C70884" w:rsidRDefault="00C70884" w:rsidP="00512F84">
            <w:pPr>
              <w:spacing w:after="100" w:afterAutospacing="1" w:line="240" w:lineRule="auto"/>
              <w:rPr>
                <w:rFonts w:asciiTheme="minorHAnsi" w:eastAsia="Times New Roman" w:hAnsiTheme="minorHAnsi" w:cstheme="minorHAnsi"/>
                <w:sz w:val="20"/>
                <w:szCs w:val="20"/>
              </w:rPr>
            </w:pPr>
            <w:r w:rsidRPr="00C70884">
              <w:rPr>
                <w:rFonts w:asciiTheme="minorHAnsi" w:eastAsia="Times New Roman" w:hAnsiTheme="minorHAnsi" w:cstheme="minorHAnsi"/>
                <w:b/>
                <w:bCs/>
                <w:color w:val="000000" w:themeColor="text1"/>
                <w:kern w:val="24"/>
                <w:sz w:val="20"/>
                <w:szCs w:val="20"/>
              </w:rPr>
              <w:t>Α ΔΗΜΟΤ</w:t>
            </w:r>
          </w:p>
          <w:p w:rsidR="00C70884" w:rsidRPr="00C70884" w:rsidRDefault="00C70884" w:rsidP="00512F84">
            <w:pPr>
              <w:spacing w:after="100" w:afterAutospacing="1" w:line="240" w:lineRule="auto"/>
              <w:rPr>
                <w:rFonts w:asciiTheme="minorHAnsi" w:eastAsia="Times New Roman" w:hAnsiTheme="minorHAnsi" w:cstheme="minorHAnsi"/>
                <w:sz w:val="20"/>
                <w:szCs w:val="20"/>
              </w:rPr>
            </w:pPr>
            <w:r w:rsidRPr="00C70884">
              <w:rPr>
                <w:rFonts w:asciiTheme="minorHAnsi" w:eastAsia="Times New Roman" w:hAnsiTheme="minorHAnsi" w:cstheme="minorHAnsi"/>
                <w:color w:val="000000" w:themeColor="text1"/>
                <w:kern w:val="24"/>
                <w:sz w:val="20"/>
                <w:szCs w:val="20"/>
              </w:rPr>
              <w:t>Μετάβαση</w:t>
            </w:r>
          </w:p>
          <w:p w:rsidR="00C70884" w:rsidRPr="00C70884" w:rsidRDefault="00C70884" w:rsidP="00512F84">
            <w:pPr>
              <w:spacing w:after="100" w:afterAutospacing="1" w:line="240" w:lineRule="auto"/>
              <w:rPr>
                <w:rFonts w:asciiTheme="minorHAnsi" w:eastAsia="Times New Roman" w:hAnsiTheme="minorHAnsi" w:cstheme="minorHAnsi"/>
                <w:sz w:val="20"/>
                <w:szCs w:val="20"/>
              </w:rPr>
            </w:pPr>
            <w:r w:rsidRPr="00C70884">
              <w:rPr>
                <w:rFonts w:asciiTheme="minorHAnsi" w:eastAsia="Times New Roman" w:hAnsiTheme="minorHAnsi" w:cstheme="minorHAnsi"/>
                <w:color w:val="000000" w:themeColor="text1"/>
                <w:kern w:val="24"/>
                <w:sz w:val="20"/>
                <w:szCs w:val="20"/>
              </w:rPr>
              <w:t xml:space="preserve">3 εβδομάδες           </w:t>
            </w:r>
          </w:p>
        </w:tc>
        <w:tc>
          <w:tcPr>
            <w:tcW w:w="1221" w:type="dxa"/>
            <w:tcBorders>
              <w:top w:val="single" w:sz="8" w:space="0" w:color="000000"/>
              <w:left w:val="single" w:sz="8" w:space="0" w:color="000000"/>
              <w:bottom w:val="single" w:sz="8" w:space="0" w:color="000000"/>
              <w:right w:val="single" w:sz="8" w:space="0" w:color="000000"/>
            </w:tcBorders>
            <w:shd w:val="clear" w:color="auto" w:fill="auto"/>
            <w:tcMar>
              <w:top w:w="58" w:type="dxa"/>
              <w:left w:w="58" w:type="dxa"/>
              <w:bottom w:w="58" w:type="dxa"/>
              <w:right w:w="58" w:type="dxa"/>
            </w:tcMar>
            <w:hideMark/>
          </w:tcPr>
          <w:p w:rsidR="00C70884" w:rsidRPr="00C70884" w:rsidRDefault="00C70884" w:rsidP="00512F84">
            <w:pPr>
              <w:spacing w:after="100" w:afterAutospacing="1" w:line="240" w:lineRule="auto"/>
              <w:rPr>
                <w:rFonts w:asciiTheme="minorHAnsi" w:eastAsia="Times New Roman" w:hAnsiTheme="minorHAnsi" w:cstheme="minorHAnsi"/>
                <w:sz w:val="20"/>
                <w:szCs w:val="20"/>
              </w:rPr>
            </w:pPr>
            <w:r w:rsidRPr="00C70884">
              <w:rPr>
                <w:rFonts w:asciiTheme="minorHAnsi" w:eastAsia="Times New Roman" w:hAnsiTheme="minorHAnsi" w:cstheme="minorHAnsi"/>
                <w:b/>
                <w:bCs/>
                <w:color w:val="000000" w:themeColor="text1"/>
                <w:kern w:val="24"/>
                <w:sz w:val="20"/>
                <w:szCs w:val="20"/>
              </w:rPr>
              <w:t>Β ΔΗΜΟΤ</w:t>
            </w:r>
          </w:p>
        </w:tc>
        <w:tc>
          <w:tcPr>
            <w:tcW w:w="1148" w:type="dxa"/>
            <w:tcBorders>
              <w:top w:val="single" w:sz="8" w:space="0" w:color="000000"/>
              <w:left w:val="single" w:sz="8" w:space="0" w:color="000000"/>
              <w:bottom w:val="single" w:sz="8" w:space="0" w:color="000000"/>
              <w:right w:val="single" w:sz="8" w:space="0" w:color="000000"/>
            </w:tcBorders>
            <w:shd w:val="clear" w:color="auto" w:fill="auto"/>
            <w:tcMar>
              <w:top w:w="58" w:type="dxa"/>
              <w:left w:w="58" w:type="dxa"/>
              <w:bottom w:w="58" w:type="dxa"/>
              <w:right w:w="58" w:type="dxa"/>
            </w:tcMar>
            <w:hideMark/>
          </w:tcPr>
          <w:p w:rsidR="00C70884" w:rsidRPr="00C70884" w:rsidRDefault="00C70884" w:rsidP="00512F84">
            <w:pPr>
              <w:spacing w:after="100" w:afterAutospacing="1" w:line="240" w:lineRule="auto"/>
              <w:rPr>
                <w:rFonts w:asciiTheme="minorHAnsi" w:eastAsia="Times New Roman" w:hAnsiTheme="minorHAnsi" w:cstheme="minorHAnsi"/>
                <w:sz w:val="20"/>
                <w:szCs w:val="20"/>
              </w:rPr>
            </w:pPr>
            <w:r w:rsidRPr="00C70884">
              <w:rPr>
                <w:rFonts w:asciiTheme="minorHAnsi" w:eastAsia="Times New Roman" w:hAnsiTheme="minorHAnsi" w:cstheme="minorHAnsi"/>
                <w:b/>
                <w:bCs/>
                <w:color w:val="000000"/>
                <w:kern w:val="24"/>
                <w:sz w:val="20"/>
                <w:szCs w:val="20"/>
              </w:rPr>
              <w:t>Γ ΔΗΜΟΤ</w:t>
            </w:r>
          </w:p>
        </w:tc>
        <w:tc>
          <w:tcPr>
            <w:tcW w:w="1148" w:type="dxa"/>
            <w:tcBorders>
              <w:top w:val="single" w:sz="8" w:space="0" w:color="000000"/>
              <w:left w:val="single" w:sz="8" w:space="0" w:color="000000"/>
              <w:bottom w:val="single" w:sz="8" w:space="0" w:color="000000"/>
              <w:right w:val="single" w:sz="8" w:space="0" w:color="000000"/>
            </w:tcBorders>
            <w:shd w:val="clear" w:color="auto" w:fill="auto"/>
            <w:tcMar>
              <w:top w:w="58" w:type="dxa"/>
              <w:left w:w="58" w:type="dxa"/>
              <w:bottom w:w="58" w:type="dxa"/>
              <w:right w:w="58" w:type="dxa"/>
            </w:tcMar>
            <w:hideMark/>
          </w:tcPr>
          <w:p w:rsidR="00C70884" w:rsidRPr="00C70884" w:rsidRDefault="00C70884" w:rsidP="00512F84">
            <w:pPr>
              <w:spacing w:after="100" w:afterAutospacing="1" w:line="240" w:lineRule="auto"/>
              <w:rPr>
                <w:rFonts w:asciiTheme="minorHAnsi" w:eastAsia="Times New Roman" w:hAnsiTheme="minorHAnsi" w:cstheme="minorHAnsi"/>
                <w:sz w:val="20"/>
                <w:szCs w:val="20"/>
              </w:rPr>
            </w:pPr>
            <w:r w:rsidRPr="00C70884">
              <w:rPr>
                <w:rFonts w:asciiTheme="minorHAnsi" w:eastAsia="Times New Roman" w:hAnsiTheme="minorHAnsi" w:cstheme="minorHAnsi"/>
                <w:b/>
                <w:bCs/>
                <w:color w:val="000000" w:themeColor="text1"/>
                <w:kern w:val="24"/>
                <w:sz w:val="20"/>
                <w:szCs w:val="20"/>
              </w:rPr>
              <w:t>Δ ΔΗΜΟΤ</w:t>
            </w:r>
          </w:p>
        </w:tc>
        <w:tc>
          <w:tcPr>
            <w:tcW w:w="1136" w:type="dxa"/>
            <w:tcBorders>
              <w:top w:val="single" w:sz="8" w:space="0" w:color="000000"/>
              <w:left w:val="single" w:sz="8" w:space="0" w:color="000000"/>
              <w:bottom w:val="single" w:sz="8" w:space="0" w:color="000000"/>
              <w:right w:val="single" w:sz="8" w:space="0" w:color="000000"/>
            </w:tcBorders>
            <w:shd w:val="clear" w:color="auto" w:fill="auto"/>
            <w:tcMar>
              <w:top w:w="58" w:type="dxa"/>
              <w:left w:w="58" w:type="dxa"/>
              <w:bottom w:w="58" w:type="dxa"/>
              <w:right w:w="58" w:type="dxa"/>
            </w:tcMar>
            <w:hideMark/>
          </w:tcPr>
          <w:p w:rsidR="00C70884" w:rsidRPr="00C70884" w:rsidRDefault="00C70884" w:rsidP="00512F84">
            <w:pPr>
              <w:spacing w:after="100" w:afterAutospacing="1" w:line="240" w:lineRule="auto"/>
              <w:rPr>
                <w:rFonts w:asciiTheme="minorHAnsi" w:eastAsia="Times New Roman" w:hAnsiTheme="minorHAnsi" w:cstheme="minorHAnsi"/>
                <w:sz w:val="20"/>
                <w:szCs w:val="20"/>
              </w:rPr>
            </w:pPr>
            <w:r w:rsidRPr="00C70884">
              <w:rPr>
                <w:rFonts w:asciiTheme="minorHAnsi" w:eastAsia="Times New Roman" w:hAnsiTheme="minorHAnsi" w:cstheme="minorHAnsi"/>
                <w:b/>
                <w:bCs/>
                <w:color w:val="000000" w:themeColor="text1"/>
                <w:kern w:val="24"/>
                <w:sz w:val="20"/>
                <w:szCs w:val="20"/>
              </w:rPr>
              <w:t>Ε ΔΗΜΟΤ</w:t>
            </w:r>
          </w:p>
        </w:tc>
        <w:tc>
          <w:tcPr>
            <w:tcW w:w="1804" w:type="dxa"/>
            <w:gridSpan w:val="2"/>
            <w:tcBorders>
              <w:top w:val="single" w:sz="8" w:space="0" w:color="000000"/>
              <w:left w:val="single" w:sz="8" w:space="0" w:color="000000"/>
              <w:bottom w:val="single" w:sz="8" w:space="0" w:color="000000"/>
              <w:right w:val="single" w:sz="8" w:space="0" w:color="000000"/>
            </w:tcBorders>
            <w:shd w:val="clear" w:color="auto" w:fill="auto"/>
            <w:tcMar>
              <w:top w:w="58" w:type="dxa"/>
              <w:left w:w="58" w:type="dxa"/>
              <w:bottom w:w="58" w:type="dxa"/>
              <w:right w:w="58" w:type="dxa"/>
            </w:tcMar>
            <w:hideMark/>
          </w:tcPr>
          <w:p w:rsidR="00C70884" w:rsidRPr="00C70884" w:rsidRDefault="00C70884" w:rsidP="00512F84">
            <w:pPr>
              <w:spacing w:after="100" w:afterAutospacing="1" w:line="240" w:lineRule="auto"/>
              <w:rPr>
                <w:rFonts w:asciiTheme="minorHAnsi" w:eastAsia="Times New Roman" w:hAnsiTheme="minorHAnsi" w:cstheme="minorHAnsi"/>
                <w:sz w:val="20"/>
                <w:szCs w:val="20"/>
              </w:rPr>
            </w:pPr>
            <w:r w:rsidRPr="00C70884">
              <w:rPr>
                <w:rFonts w:asciiTheme="minorHAnsi" w:eastAsia="Times New Roman" w:hAnsiTheme="minorHAnsi" w:cstheme="minorHAnsi"/>
                <w:b/>
                <w:bCs/>
                <w:color w:val="000000" w:themeColor="text1"/>
                <w:kern w:val="24"/>
                <w:sz w:val="20"/>
                <w:szCs w:val="20"/>
              </w:rPr>
              <w:t>ΣΤ ΔΗΜΟΤ</w:t>
            </w:r>
            <w:r w:rsidRPr="00C70884">
              <w:rPr>
                <w:rFonts w:asciiTheme="minorHAnsi" w:eastAsia="Times New Roman" w:hAnsiTheme="minorHAnsi" w:cstheme="minorHAnsi"/>
                <w:color w:val="000000" w:themeColor="text1"/>
                <w:kern w:val="24"/>
                <w:sz w:val="20"/>
                <w:szCs w:val="20"/>
              </w:rPr>
              <w:t xml:space="preserve">                         Μετάβαση</w:t>
            </w:r>
          </w:p>
          <w:p w:rsidR="00C70884" w:rsidRPr="00C70884" w:rsidRDefault="00C70884" w:rsidP="00512F84">
            <w:pPr>
              <w:spacing w:after="100" w:afterAutospacing="1" w:line="240" w:lineRule="auto"/>
              <w:rPr>
                <w:rFonts w:asciiTheme="minorHAnsi" w:eastAsia="Times New Roman" w:hAnsiTheme="minorHAnsi" w:cstheme="minorHAnsi"/>
                <w:sz w:val="20"/>
                <w:szCs w:val="20"/>
              </w:rPr>
            </w:pPr>
            <w:r w:rsidRPr="00C70884">
              <w:rPr>
                <w:rFonts w:asciiTheme="minorHAnsi" w:eastAsia="Times New Roman" w:hAnsiTheme="minorHAnsi" w:cstheme="minorHAnsi"/>
                <w:color w:val="000000" w:themeColor="text1"/>
                <w:kern w:val="24"/>
                <w:sz w:val="20"/>
                <w:szCs w:val="20"/>
              </w:rPr>
              <w:t xml:space="preserve"> 3 εβδομάδες</w:t>
            </w:r>
          </w:p>
        </w:tc>
      </w:tr>
      <w:tr w:rsidR="00C70884" w:rsidRPr="00C70884" w:rsidTr="00512F84">
        <w:trPr>
          <w:trHeight w:val="897"/>
        </w:trPr>
        <w:tc>
          <w:tcPr>
            <w:tcW w:w="1803" w:type="dxa"/>
            <w:tcBorders>
              <w:top w:val="single" w:sz="8" w:space="0" w:color="000000"/>
              <w:left w:val="single" w:sz="8" w:space="0" w:color="000000"/>
              <w:bottom w:val="single" w:sz="8" w:space="0" w:color="000000"/>
              <w:right w:val="single" w:sz="8" w:space="0" w:color="000000"/>
            </w:tcBorders>
            <w:shd w:val="clear" w:color="auto" w:fill="auto"/>
            <w:tcMar>
              <w:top w:w="58" w:type="dxa"/>
              <w:left w:w="58" w:type="dxa"/>
              <w:bottom w:w="58" w:type="dxa"/>
              <w:right w:w="58" w:type="dxa"/>
            </w:tcMar>
            <w:hideMark/>
          </w:tcPr>
          <w:p w:rsidR="00C70884" w:rsidRPr="00C70884" w:rsidRDefault="00C70884" w:rsidP="00512F84">
            <w:pPr>
              <w:spacing w:after="100" w:afterAutospacing="1" w:line="240" w:lineRule="auto"/>
              <w:rPr>
                <w:rFonts w:asciiTheme="minorHAnsi" w:eastAsia="Times New Roman" w:hAnsiTheme="minorHAnsi" w:cstheme="minorHAnsi"/>
                <w:sz w:val="20"/>
                <w:szCs w:val="20"/>
              </w:rPr>
            </w:pPr>
            <w:r w:rsidRPr="00C70884">
              <w:rPr>
                <w:rFonts w:asciiTheme="minorHAnsi" w:eastAsia="Times New Roman" w:hAnsiTheme="minorHAnsi" w:cstheme="minorHAnsi"/>
                <w:color w:val="000000" w:themeColor="text1"/>
                <w:kern w:val="24"/>
                <w:sz w:val="20"/>
                <w:szCs w:val="20"/>
              </w:rPr>
              <w:t>ΘΠ 1: Προσληπτικές &amp; παραγωγικές δεξιότητες</w:t>
            </w:r>
          </w:p>
        </w:tc>
        <w:tc>
          <w:tcPr>
            <w:tcW w:w="1025" w:type="dxa"/>
            <w:tcBorders>
              <w:top w:val="single" w:sz="8" w:space="0" w:color="000000"/>
              <w:left w:val="single" w:sz="8" w:space="0" w:color="000000"/>
              <w:bottom w:val="single" w:sz="8" w:space="0" w:color="000000"/>
              <w:right w:val="single" w:sz="8" w:space="0" w:color="000000"/>
            </w:tcBorders>
            <w:shd w:val="clear" w:color="auto" w:fill="C5E0B3"/>
            <w:tcMar>
              <w:top w:w="58" w:type="dxa"/>
              <w:left w:w="58" w:type="dxa"/>
              <w:bottom w:w="58" w:type="dxa"/>
              <w:right w:w="58" w:type="dxa"/>
            </w:tcMar>
            <w:hideMark/>
          </w:tcPr>
          <w:p w:rsidR="00C70884" w:rsidRPr="00C70884" w:rsidRDefault="00C70884" w:rsidP="00512F84">
            <w:pPr>
              <w:spacing w:after="100" w:afterAutospacing="1" w:line="240" w:lineRule="auto"/>
              <w:rPr>
                <w:rFonts w:asciiTheme="minorHAnsi" w:eastAsia="Times New Roman" w:hAnsiTheme="minorHAnsi" w:cstheme="minorHAnsi"/>
                <w:sz w:val="20"/>
                <w:szCs w:val="20"/>
              </w:rPr>
            </w:pPr>
            <w:r w:rsidRPr="00C70884">
              <w:rPr>
                <w:rFonts w:asciiTheme="minorHAnsi" w:eastAsia="Times New Roman" w:hAnsiTheme="minorHAnsi" w:cstheme="minorHAnsi"/>
                <w:color w:val="000000"/>
                <w:kern w:val="24"/>
                <w:sz w:val="20"/>
                <w:szCs w:val="20"/>
              </w:rPr>
              <w:t>4 ω</w:t>
            </w:r>
          </w:p>
        </w:tc>
        <w:tc>
          <w:tcPr>
            <w:tcW w:w="787" w:type="dxa"/>
            <w:tcBorders>
              <w:top w:val="single" w:sz="8" w:space="0" w:color="000000"/>
              <w:left w:val="single" w:sz="8" w:space="0" w:color="000000"/>
              <w:bottom w:val="single" w:sz="8" w:space="0" w:color="000000"/>
              <w:right w:val="single" w:sz="8" w:space="0" w:color="000000"/>
            </w:tcBorders>
            <w:shd w:val="clear" w:color="auto" w:fill="auto"/>
            <w:tcMar>
              <w:top w:w="58" w:type="dxa"/>
              <w:left w:w="58" w:type="dxa"/>
              <w:bottom w:w="58" w:type="dxa"/>
              <w:right w:w="58" w:type="dxa"/>
            </w:tcMar>
            <w:hideMark/>
          </w:tcPr>
          <w:p w:rsidR="00C70884" w:rsidRPr="00C70884" w:rsidRDefault="00C70884" w:rsidP="00512F84">
            <w:pPr>
              <w:spacing w:after="100" w:afterAutospacing="1" w:line="240" w:lineRule="auto"/>
              <w:rPr>
                <w:rFonts w:asciiTheme="minorHAnsi" w:eastAsia="Times New Roman" w:hAnsiTheme="minorHAnsi" w:cstheme="minorHAnsi"/>
                <w:sz w:val="20"/>
                <w:szCs w:val="20"/>
              </w:rPr>
            </w:pPr>
            <w:r w:rsidRPr="00C70884">
              <w:rPr>
                <w:rFonts w:asciiTheme="minorHAnsi" w:eastAsia="Times New Roman" w:hAnsiTheme="minorHAnsi" w:cstheme="minorHAnsi"/>
                <w:color w:val="000000" w:themeColor="text1"/>
                <w:kern w:val="24"/>
                <w:sz w:val="20"/>
                <w:szCs w:val="20"/>
              </w:rPr>
              <w:t>3ω</w:t>
            </w:r>
          </w:p>
        </w:tc>
        <w:tc>
          <w:tcPr>
            <w:tcW w:w="1221" w:type="dxa"/>
            <w:tcBorders>
              <w:top w:val="single" w:sz="8" w:space="0" w:color="000000"/>
              <w:left w:val="single" w:sz="8" w:space="0" w:color="000000"/>
              <w:bottom w:val="single" w:sz="8" w:space="0" w:color="000000"/>
              <w:right w:val="single" w:sz="8" w:space="0" w:color="000000"/>
            </w:tcBorders>
            <w:shd w:val="clear" w:color="auto" w:fill="auto"/>
            <w:tcMar>
              <w:top w:w="58" w:type="dxa"/>
              <w:left w:w="58" w:type="dxa"/>
              <w:bottom w:w="58" w:type="dxa"/>
              <w:right w:w="58" w:type="dxa"/>
            </w:tcMar>
            <w:hideMark/>
          </w:tcPr>
          <w:p w:rsidR="00C70884" w:rsidRPr="00C70884" w:rsidRDefault="00C70884" w:rsidP="00512F84">
            <w:pPr>
              <w:spacing w:after="100" w:afterAutospacing="1" w:line="240" w:lineRule="auto"/>
              <w:rPr>
                <w:rFonts w:asciiTheme="minorHAnsi" w:eastAsia="Times New Roman" w:hAnsiTheme="minorHAnsi" w:cstheme="minorHAnsi"/>
                <w:sz w:val="20"/>
                <w:szCs w:val="20"/>
              </w:rPr>
            </w:pPr>
            <w:r w:rsidRPr="00C70884">
              <w:rPr>
                <w:rFonts w:asciiTheme="minorHAnsi" w:eastAsia="Times New Roman" w:hAnsiTheme="minorHAnsi" w:cstheme="minorHAnsi"/>
                <w:color w:val="000000" w:themeColor="text1"/>
                <w:kern w:val="24"/>
                <w:sz w:val="20"/>
                <w:szCs w:val="20"/>
              </w:rPr>
              <w:t>2ω</w:t>
            </w:r>
          </w:p>
        </w:tc>
        <w:tc>
          <w:tcPr>
            <w:tcW w:w="1148" w:type="dxa"/>
            <w:tcBorders>
              <w:top w:val="single" w:sz="8" w:space="0" w:color="000000"/>
              <w:left w:val="single" w:sz="8" w:space="0" w:color="000000"/>
              <w:bottom w:val="single" w:sz="8" w:space="0" w:color="000000"/>
              <w:right w:val="single" w:sz="8" w:space="0" w:color="000000"/>
            </w:tcBorders>
            <w:shd w:val="clear" w:color="auto" w:fill="auto"/>
            <w:tcMar>
              <w:top w:w="58" w:type="dxa"/>
              <w:left w:w="58" w:type="dxa"/>
              <w:bottom w:w="58" w:type="dxa"/>
              <w:right w:w="58" w:type="dxa"/>
            </w:tcMar>
            <w:hideMark/>
          </w:tcPr>
          <w:p w:rsidR="00C70884" w:rsidRPr="00C70884" w:rsidRDefault="00C70884" w:rsidP="00512F84">
            <w:pPr>
              <w:spacing w:after="100" w:afterAutospacing="1" w:line="240" w:lineRule="auto"/>
              <w:rPr>
                <w:rFonts w:asciiTheme="minorHAnsi" w:eastAsia="Times New Roman" w:hAnsiTheme="minorHAnsi" w:cstheme="minorHAnsi"/>
                <w:sz w:val="20"/>
                <w:szCs w:val="20"/>
              </w:rPr>
            </w:pPr>
            <w:r w:rsidRPr="00C70884">
              <w:rPr>
                <w:rFonts w:asciiTheme="minorHAnsi" w:eastAsia="Times New Roman" w:hAnsiTheme="minorHAnsi" w:cstheme="minorHAnsi"/>
                <w:color w:val="000000" w:themeColor="text1"/>
                <w:kern w:val="24"/>
                <w:sz w:val="20"/>
                <w:szCs w:val="20"/>
              </w:rPr>
              <w:t>2ω</w:t>
            </w:r>
          </w:p>
        </w:tc>
        <w:tc>
          <w:tcPr>
            <w:tcW w:w="1148" w:type="dxa"/>
            <w:tcBorders>
              <w:top w:val="single" w:sz="8" w:space="0" w:color="000000"/>
              <w:left w:val="single" w:sz="8" w:space="0" w:color="000000"/>
              <w:bottom w:val="single" w:sz="8" w:space="0" w:color="000000"/>
              <w:right w:val="single" w:sz="8" w:space="0" w:color="000000"/>
            </w:tcBorders>
            <w:shd w:val="clear" w:color="auto" w:fill="auto"/>
            <w:tcMar>
              <w:top w:w="58" w:type="dxa"/>
              <w:left w:w="58" w:type="dxa"/>
              <w:bottom w:w="58" w:type="dxa"/>
              <w:right w:w="58" w:type="dxa"/>
            </w:tcMar>
            <w:hideMark/>
          </w:tcPr>
          <w:p w:rsidR="00C70884" w:rsidRPr="00C70884" w:rsidRDefault="00C70884" w:rsidP="00512F84">
            <w:pPr>
              <w:spacing w:after="100" w:afterAutospacing="1" w:line="240" w:lineRule="auto"/>
              <w:rPr>
                <w:rFonts w:asciiTheme="minorHAnsi" w:eastAsia="Times New Roman" w:hAnsiTheme="minorHAnsi" w:cstheme="minorHAnsi"/>
                <w:sz w:val="20"/>
                <w:szCs w:val="20"/>
              </w:rPr>
            </w:pPr>
            <w:r w:rsidRPr="00C70884">
              <w:rPr>
                <w:rFonts w:asciiTheme="minorHAnsi" w:eastAsia="Times New Roman" w:hAnsiTheme="minorHAnsi" w:cstheme="minorHAnsi"/>
                <w:color w:val="000000" w:themeColor="text1"/>
                <w:kern w:val="24"/>
                <w:sz w:val="20"/>
                <w:szCs w:val="20"/>
              </w:rPr>
              <w:t>2ω</w:t>
            </w:r>
          </w:p>
        </w:tc>
        <w:tc>
          <w:tcPr>
            <w:tcW w:w="1136" w:type="dxa"/>
            <w:tcBorders>
              <w:top w:val="single" w:sz="8" w:space="0" w:color="000000"/>
              <w:left w:val="single" w:sz="8" w:space="0" w:color="000000"/>
              <w:bottom w:val="single" w:sz="8" w:space="0" w:color="000000"/>
              <w:right w:val="single" w:sz="8" w:space="0" w:color="000000"/>
            </w:tcBorders>
            <w:shd w:val="clear" w:color="auto" w:fill="auto"/>
            <w:tcMar>
              <w:top w:w="58" w:type="dxa"/>
              <w:left w:w="58" w:type="dxa"/>
              <w:bottom w:w="58" w:type="dxa"/>
              <w:right w:w="58" w:type="dxa"/>
            </w:tcMar>
            <w:hideMark/>
          </w:tcPr>
          <w:p w:rsidR="00C70884" w:rsidRPr="00C70884" w:rsidRDefault="00C70884" w:rsidP="00512F84">
            <w:pPr>
              <w:spacing w:after="100" w:afterAutospacing="1" w:line="240" w:lineRule="auto"/>
              <w:rPr>
                <w:rFonts w:asciiTheme="minorHAnsi" w:eastAsia="Times New Roman" w:hAnsiTheme="minorHAnsi" w:cstheme="minorHAnsi"/>
                <w:sz w:val="20"/>
                <w:szCs w:val="20"/>
              </w:rPr>
            </w:pPr>
            <w:r w:rsidRPr="00C70884">
              <w:rPr>
                <w:rFonts w:asciiTheme="minorHAnsi" w:eastAsia="Times New Roman" w:hAnsiTheme="minorHAnsi" w:cstheme="minorHAnsi"/>
                <w:color w:val="000000" w:themeColor="text1"/>
                <w:kern w:val="24"/>
                <w:sz w:val="20"/>
                <w:szCs w:val="20"/>
              </w:rPr>
              <w:t>1ω</w:t>
            </w:r>
          </w:p>
        </w:tc>
        <w:tc>
          <w:tcPr>
            <w:tcW w:w="947" w:type="dxa"/>
            <w:tcBorders>
              <w:top w:val="single" w:sz="8" w:space="0" w:color="000000"/>
              <w:left w:val="single" w:sz="8" w:space="0" w:color="000000"/>
              <w:bottom w:val="single" w:sz="8" w:space="0" w:color="000000"/>
              <w:right w:val="single" w:sz="8" w:space="0" w:color="000000"/>
            </w:tcBorders>
            <w:shd w:val="clear" w:color="auto" w:fill="auto"/>
            <w:tcMar>
              <w:top w:w="58" w:type="dxa"/>
              <w:left w:w="58" w:type="dxa"/>
              <w:bottom w:w="58" w:type="dxa"/>
              <w:right w:w="58" w:type="dxa"/>
            </w:tcMar>
            <w:hideMark/>
          </w:tcPr>
          <w:p w:rsidR="00C70884" w:rsidRPr="00C70884" w:rsidRDefault="00C70884" w:rsidP="00512F84">
            <w:pPr>
              <w:spacing w:after="100" w:afterAutospacing="1" w:line="240" w:lineRule="auto"/>
              <w:rPr>
                <w:rFonts w:asciiTheme="minorHAnsi" w:eastAsia="Times New Roman" w:hAnsiTheme="minorHAnsi" w:cstheme="minorHAnsi"/>
                <w:sz w:val="20"/>
                <w:szCs w:val="20"/>
              </w:rPr>
            </w:pPr>
            <w:r w:rsidRPr="00C70884">
              <w:rPr>
                <w:rFonts w:asciiTheme="minorHAnsi" w:eastAsia="Times New Roman" w:hAnsiTheme="minorHAnsi" w:cstheme="minorHAnsi"/>
                <w:color w:val="000000" w:themeColor="text1"/>
                <w:kern w:val="24"/>
                <w:sz w:val="20"/>
                <w:szCs w:val="20"/>
              </w:rPr>
              <w:t>1ω</w:t>
            </w:r>
          </w:p>
        </w:tc>
        <w:tc>
          <w:tcPr>
            <w:tcW w:w="856" w:type="dxa"/>
            <w:tcBorders>
              <w:top w:val="single" w:sz="8" w:space="0" w:color="000000"/>
              <w:left w:val="single" w:sz="8" w:space="0" w:color="000000"/>
              <w:bottom w:val="single" w:sz="8" w:space="0" w:color="000000"/>
              <w:right w:val="single" w:sz="8" w:space="0" w:color="000000"/>
            </w:tcBorders>
            <w:shd w:val="clear" w:color="auto" w:fill="BDD7EE"/>
            <w:tcMar>
              <w:top w:w="58" w:type="dxa"/>
              <w:left w:w="58" w:type="dxa"/>
              <w:bottom w:w="58" w:type="dxa"/>
              <w:right w:w="58" w:type="dxa"/>
            </w:tcMar>
            <w:hideMark/>
          </w:tcPr>
          <w:p w:rsidR="00C70884" w:rsidRPr="00C70884" w:rsidRDefault="00C70884" w:rsidP="00512F84">
            <w:pPr>
              <w:spacing w:after="100" w:afterAutospacing="1" w:line="240" w:lineRule="auto"/>
              <w:rPr>
                <w:rFonts w:asciiTheme="minorHAnsi" w:eastAsia="Times New Roman" w:hAnsiTheme="minorHAnsi" w:cstheme="minorHAnsi"/>
                <w:sz w:val="20"/>
                <w:szCs w:val="20"/>
              </w:rPr>
            </w:pPr>
            <w:r w:rsidRPr="00C70884">
              <w:rPr>
                <w:rFonts w:asciiTheme="minorHAnsi" w:eastAsia="Times New Roman" w:hAnsiTheme="minorHAnsi" w:cstheme="minorHAnsi"/>
                <w:color w:val="000000"/>
                <w:kern w:val="24"/>
                <w:sz w:val="20"/>
                <w:szCs w:val="20"/>
              </w:rPr>
              <w:t>Πρότζεκτ</w:t>
            </w:r>
          </w:p>
          <w:p w:rsidR="00C70884" w:rsidRPr="00C70884" w:rsidRDefault="00C70884" w:rsidP="00512F84">
            <w:pPr>
              <w:spacing w:after="100" w:afterAutospacing="1" w:line="240" w:lineRule="auto"/>
              <w:rPr>
                <w:rFonts w:asciiTheme="minorHAnsi" w:eastAsia="Times New Roman" w:hAnsiTheme="minorHAnsi" w:cstheme="minorHAnsi"/>
                <w:sz w:val="20"/>
                <w:szCs w:val="20"/>
              </w:rPr>
            </w:pPr>
            <w:r w:rsidRPr="00C70884">
              <w:rPr>
                <w:rFonts w:asciiTheme="minorHAnsi" w:eastAsia="Times New Roman" w:hAnsiTheme="minorHAnsi" w:cstheme="minorHAnsi"/>
                <w:color w:val="000000" w:themeColor="text1"/>
                <w:kern w:val="24"/>
                <w:sz w:val="20"/>
                <w:szCs w:val="20"/>
              </w:rPr>
              <w:t> </w:t>
            </w:r>
            <w:r w:rsidRPr="00C70884">
              <w:rPr>
                <w:rFonts w:asciiTheme="minorHAnsi" w:eastAsia="Times New Roman" w:hAnsiTheme="minorHAnsi" w:cstheme="minorHAnsi"/>
                <w:color w:val="000000"/>
                <w:kern w:val="24"/>
                <w:sz w:val="20"/>
                <w:szCs w:val="20"/>
              </w:rPr>
              <w:t xml:space="preserve">4 </w:t>
            </w:r>
          </w:p>
        </w:tc>
      </w:tr>
      <w:tr w:rsidR="00C70884" w:rsidRPr="00C70884" w:rsidTr="00512F84">
        <w:trPr>
          <w:trHeight w:val="823"/>
        </w:trPr>
        <w:tc>
          <w:tcPr>
            <w:tcW w:w="1803" w:type="dxa"/>
            <w:tcBorders>
              <w:top w:val="single" w:sz="8" w:space="0" w:color="000000"/>
              <w:left w:val="single" w:sz="8" w:space="0" w:color="000000"/>
              <w:bottom w:val="single" w:sz="8" w:space="0" w:color="000000"/>
              <w:right w:val="single" w:sz="8" w:space="0" w:color="000000"/>
            </w:tcBorders>
            <w:shd w:val="clear" w:color="auto" w:fill="auto"/>
            <w:tcMar>
              <w:top w:w="58" w:type="dxa"/>
              <w:left w:w="58" w:type="dxa"/>
              <w:bottom w:w="58" w:type="dxa"/>
              <w:right w:w="58" w:type="dxa"/>
            </w:tcMar>
            <w:hideMark/>
          </w:tcPr>
          <w:p w:rsidR="00512F84" w:rsidRDefault="00C70884" w:rsidP="00512F84">
            <w:pPr>
              <w:spacing w:after="100" w:afterAutospacing="1" w:line="240" w:lineRule="auto"/>
              <w:rPr>
                <w:rFonts w:asciiTheme="minorHAnsi" w:eastAsia="Times New Roman" w:hAnsiTheme="minorHAnsi" w:cstheme="minorHAnsi"/>
                <w:color w:val="000000" w:themeColor="text1"/>
                <w:kern w:val="24"/>
                <w:sz w:val="20"/>
                <w:szCs w:val="20"/>
              </w:rPr>
            </w:pPr>
            <w:r w:rsidRPr="00C70884">
              <w:rPr>
                <w:rFonts w:asciiTheme="minorHAnsi" w:eastAsia="Times New Roman" w:hAnsiTheme="minorHAnsi" w:cstheme="minorHAnsi"/>
                <w:color w:val="000000" w:themeColor="text1"/>
                <w:kern w:val="24"/>
                <w:sz w:val="20"/>
                <w:szCs w:val="20"/>
              </w:rPr>
              <w:t>ΘΠ 2</w:t>
            </w:r>
          </w:p>
          <w:p w:rsidR="00C70884" w:rsidRPr="00C70884" w:rsidRDefault="00C70884" w:rsidP="00512F84">
            <w:pPr>
              <w:spacing w:after="100" w:afterAutospacing="1" w:line="240" w:lineRule="auto"/>
              <w:rPr>
                <w:rFonts w:asciiTheme="minorHAnsi" w:eastAsia="Times New Roman" w:hAnsiTheme="minorHAnsi" w:cstheme="minorHAnsi"/>
                <w:sz w:val="20"/>
                <w:szCs w:val="20"/>
              </w:rPr>
            </w:pPr>
            <w:r w:rsidRPr="00C70884">
              <w:rPr>
                <w:rFonts w:asciiTheme="minorHAnsi" w:eastAsia="Times New Roman" w:hAnsiTheme="minorHAnsi" w:cstheme="minorHAnsi"/>
                <w:color w:val="000000" w:themeColor="text1"/>
                <w:kern w:val="24"/>
                <w:sz w:val="20"/>
                <w:szCs w:val="20"/>
              </w:rPr>
              <w:t>Κειμενικοί τύποι</w:t>
            </w:r>
          </w:p>
        </w:tc>
        <w:tc>
          <w:tcPr>
            <w:tcW w:w="1025" w:type="dxa"/>
            <w:tcBorders>
              <w:top w:val="single" w:sz="8" w:space="0" w:color="000000"/>
              <w:left w:val="single" w:sz="8" w:space="0" w:color="000000"/>
              <w:bottom w:val="single" w:sz="8" w:space="0" w:color="000000"/>
              <w:right w:val="single" w:sz="8" w:space="0" w:color="000000"/>
            </w:tcBorders>
            <w:shd w:val="clear" w:color="auto" w:fill="C5E0B3"/>
            <w:tcMar>
              <w:top w:w="58" w:type="dxa"/>
              <w:left w:w="58" w:type="dxa"/>
              <w:bottom w:w="58" w:type="dxa"/>
              <w:right w:w="58" w:type="dxa"/>
            </w:tcMar>
            <w:hideMark/>
          </w:tcPr>
          <w:p w:rsidR="00C70884" w:rsidRPr="00C70884" w:rsidRDefault="00C70884" w:rsidP="00512F84">
            <w:pPr>
              <w:spacing w:after="100" w:afterAutospacing="1" w:line="240" w:lineRule="auto"/>
              <w:rPr>
                <w:rFonts w:asciiTheme="minorHAnsi" w:eastAsia="Times New Roman" w:hAnsiTheme="minorHAnsi" w:cstheme="minorHAnsi"/>
                <w:sz w:val="20"/>
                <w:szCs w:val="20"/>
              </w:rPr>
            </w:pPr>
            <w:r w:rsidRPr="00C70884">
              <w:rPr>
                <w:rFonts w:asciiTheme="minorHAnsi" w:eastAsia="Times New Roman" w:hAnsiTheme="minorHAnsi" w:cstheme="minorHAnsi"/>
                <w:color w:val="000000"/>
                <w:kern w:val="24"/>
                <w:sz w:val="20"/>
                <w:szCs w:val="20"/>
              </w:rPr>
              <w:t>-</w:t>
            </w:r>
          </w:p>
        </w:tc>
        <w:tc>
          <w:tcPr>
            <w:tcW w:w="787" w:type="dxa"/>
            <w:tcBorders>
              <w:top w:val="single" w:sz="8" w:space="0" w:color="000000"/>
              <w:left w:val="single" w:sz="8" w:space="0" w:color="000000"/>
              <w:bottom w:val="single" w:sz="8" w:space="0" w:color="000000"/>
              <w:right w:val="single" w:sz="8" w:space="0" w:color="000000"/>
            </w:tcBorders>
            <w:shd w:val="clear" w:color="auto" w:fill="auto"/>
            <w:tcMar>
              <w:top w:w="58" w:type="dxa"/>
              <w:left w:w="58" w:type="dxa"/>
              <w:bottom w:w="58" w:type="dxa"/>
              <w:right w:w="58" w:type="dxa"/>
            </w:tcMar>
            <w:hideMark/>
          </w:tcPr>
          <w:p w:rsidR="00C70884" w:rsidRPr="00C70884" w:rsidRDefault="00C70884" w:rsidP="00512F84">
            <w:pPr>
              <w:spacing w:after="100" w:afterAutospacing="1" w:line="240" w:lineRule="auto"/>
              <w:rPr>
                <w:rFonts w:asciiTheme="minorHAnsi" w:eastAsia="Times New Roman" w:hAnsiTheme="minorHAnsi" w:cstheme="minorHAnsi"/>
                <w:sz w:val="20"/>
                <w:szCs w:val="20"/>
              </w:rPr>
            </w:pPr>
            <w:r w:rsidRPr="00C70884">
              <w:rPr>
                <w:rFonts w:asciiTheme="minorHAnsi" w:eastAsia="Times New Roman" w:hAnsiTheme="minorHAnsi" w:cstheme="minorHAnsi"/>
                <w:color w:val="000000" w:themeColor="text1"/>
                <w:kern w:val="24"/>
                <w:sz w:val="20"/>
                <w:szCs w:val="20"/>
              </w:rPr>
              <w:t>1</w:t>
            </w:r>
          </w:p>
        </w:tc>
        <w:tc>
          <w:tcPr>
            <w:tcW w:w="1221" w:type="dxa"/>
            <w:tcBorders>
              <w:top w:val="single" w:sz="8" w:space="0" w:color="000000"/>
              <w:left w:val="single" w:sz="8" w:space="0" w:color="000000"/>
              <w:bottom w:val="single" w:sz="8" w:space="0" w:color="000000"/>
              <w:right w:val="single" w:sz="8" w:space="0" w:color="000000"/>
            </w:tcBorders>
            <w:shd w:val="clear" w:color="auto" w:fill="auto"/>
            <w:tcMar>
              <w:top w:w="58" w:type="dxa"/>
              <w:left w:w="58" w:type="dxa"/>
              <w:bottom w:w="58" w:type="dxa"/>
              <w:right w:w="58" w:type="dxa"/>
            </w:tcMar>
            <w:hideMark/>
          </w:tcPr>
          <w:p w:rsidR="00C70884" w:rsidRPr="00C70884" w:rsidRDefault="00C70884" w:rsidP="00512F84">
            <w:pPr>
              <w:spacing w:after="100" w:afterAutospacing="1" w:line="240" w:lineRule="auto"/>
              <w:rPr>
                <w:rFonts w:asciiTheme="minorHAnsi" w:eastAsia="Times New Roman" w:hAnsiTheme="minorHAnsi" w:cstheme="minorHAnsi"/>
                <w:sz w:val="20"/>
                <w:szCs w:val="20"/>
              </w:rPr>
            </w:pPr>
            <w:r w:rsidRPr="00C70884">
              <w:rPr>
                <w:rFonts w:asciiTheme="minorHAnsi" w:eastAsia="Times New Roman" w:hAnsiTheme="minorHAnsi" w:cstheme="minorHAnsi"/>
                <w:color w:val="000000" w:themeColor="text1"/>
                <w:kern w:val="24"/>
                <w:sz w:val="20"/>
                <w:szCs w:val="20"/>
              </w:rPr>
              <w:t>2</w:t>
            </w:r>
          </w:p>
        </w:tc>
        <w:tc>
          <w:tcPr>
            <w:tcW w:w="1148" w:type="dxa"/>
            <w:tcBorders>
              <w:top w:val="single" w:sz="8" w:space="0" w:color="000000"/>
              <w:left w:val="single" w:sz="8" w:space="0" w:color="000000"/>
              <w:bottom w:val="single" w:sz="8" w:space="0" w:color="000000"/>
              <w:right w:val="single" w:sz="8" w:space="0" w:color="000000"/>
            </w:tcBorders>
            <w:shd w:val="clear" w:color="auto" w:fill="auto"/>
            <w:tcMar>
              <w:top w:w="58" w:type="dxa"/>
              <w:left w:w="58" w:type="dxa"/>
              <w:bottom w:w="58" w:type="dxa"/>
              <w:right w:w="58" w:type="dxa"/>
            </w:tcMar>
            <w:hideMark/>
          </w:tcPr>
          <w:p w:rsidR="00C70884" w:rsidRPr="00C70884" w:rsidRDefault="00C70884" w:rsidP="00512F84">
            <w:pPr>
              <w:spacing w:after="100" w:afterAutospacing="1" w:line="240" w:lineRule="auto"/>
              <w:rPr>
                <w:rFonts w:asciiTheme="minorHAnsi" w:eastAsia="Times New Roman" w:hAnsiTheme="minorHAnsi" w:cstheme="minorHAnsi"/>
                <w:sz w:val="20"/>
                <w:szCs w:val="20"/>
              </w:rPr>
            </w:pPr>
            <w:r w:rsidRPr="00C70884">
              <w:rPr>
                <w:rFonts w:asciiTheme="minorHAnsi" w:eastAsia="Times New Roman" w:hAnsiTheme="minorHAnsi" w:cstheme="minorHAnsi"/>
                <w:color w:val="000000" w:themeColor="text1"/>
                <w:kern w:val="24"/>
                <w:sz w:val="20"/>
                <w:szCs w:val="20"/>
              </w:rPr>
              <w:t>2</w:t>
            </w:r>
          </w:p>
        </w:tc>
        <w:tc>
          <w:tcPr>
            <w:tcW w:w="1148" w:type="dxa"/>
            <w:tcBorders>
              <w:top w:val="single" w:sz="8" w:space="0" w:color="000000"/>
              <w:left w:val="single" w:sz="8" w:space="0" w:color="000000"/>
              <w:bottom w:val="single" w:sz="8" w:space="0" w:color="000000"/>
              <w:right w:val="single" w:sz="8" w:space="0" w:color="000000"/>
            </w:tcBorders>
            <w:shd w:val="clear" w:color="auto" w:fill="auto"/>
            <w:tcMar>
              <w:top w:w="58" w:type="dxa"/>
              <w:left w:w="58" w:type="dxa"/>
              <w:bottom w:w="58" w:type="dxa"/>
              <w:right w:w="58" w:type="dxa"/>
            </w:tcMar>
            <w:hideMark/>
          </w:tcPr>
          <w:p w:rsidR="00C70884" w:rsidRPr="00C70884" w:rsidRDefault="00C70884" w:rsidP="00512F84">
            <w:pPr>
              <w:spacing w:after="100" w:afterAutospacing="1" w:line="240" w:lineRule="auto"/>
              <w:rPr>
                <w:rFonts w:asciiTheme="minorHAnsi" w:eastAsia="Times New Roman" w:hAnsiTheme="minorHAnsi" w:cstheme="minorHAnsi"/>
                <w:sz w:val="20"/>
                <w:szCs w:val="20"/>
              </w:rPr>
            </w:pPr>
            <w:r w:rsidRPr="00C70884">
              <w:rPr>
                <w:rFonts w:asciiTheme="minorHAnsi" w:eastAsia="Times New Roman" w:hAnsiTheme="minorHAnsi" w:cstheme="minorHAnsi"/>
                <w:color w:val="000000" w:themeColor="text1"/>
                <w:kern w:val="24"/>
                <w:sz w:val="20"/>
                <w:szCs w:val="20"/>
              </w:rPr>
              <w:t>2</w:t>
            </w:r>
          </w:p>
        </w:tc>
        <w:tc>
          <w:tcPr>
            <w:tcW w:w="1136" w:type="dxa"/>
            <w:tcBorders>
              <w:top w:val="single" w:sz="8" w:space="0" w:color="000000"/>
              <w:left w:val="single" w:sz="8" w:space="0" w:color="000000"/>
              <w:bottom w:val="single" w:sz="8" w:space="0" w:color="000000"/>
              <w:right w:val="single" w:sz="8" w:space="0" w:color="000000"/>
            </w:tcBorders>
            <w:shd w:val="clear" w:color="auto" w:fill="auto"/>
            <w:tcMar>
              <w:top w:w="58" w:type="dxa"/>
              <w:left w:w="58" w:type="dxa"/>
              <w:bottom w:w="58" w:type="dxa"/>
              <w:right w:w="58" w:type="dxa"/>
            </w:tcMar>
            <w:hideMark/>
          </w:tcPr>
          <w:p w:rsidR="00C70884" w:rsidRPr="00C70884" w:rsidRDefault="00C70884" w:rsidP="00512F84">
            <w:pPr>
              <w:spacing w:after="100" w:afterAutospacing="1" w:line="240" w:lineRule="auto"/>
              <w:rPr>
                <w:rFonts w:asciiTheme="minorHAnsi" w:eastAsia="Times New Roman" w:hAnsiTheme="minorHAnsi" w:cstheme="minorHAnsi"/>
                <w:sz w:val="20"/>
                <w:szCs w:val="20"/>
              </w:rPr>
            </w:pPr>
            <w:r w:rsidRPr="00C70884">
              <w:rPr>
                <w:rFonts w:asciiTheme="minorHAnsi" w:eastAsia="Times New Roman" w:hAnsiTheme="minorHAnsi" w:cstheme="minorHAnsi"/>
                <w:color w:val="000000" w:themeColor="text1"/>
                <w:kern w:val="24"/>
                <w:sz w:val="20"/>
                <w:szCs w:val="20"/>
              </w:rPr>
              <w:t>2</w:t>
            </w:r>
          </w:p>
        </w:tc>
        <w:tc>
          <w:tcPr>
            <w:tcW w:w="947" w:type="dxa"/>
            <w:tcBorders>
              <w:top w:val="single" w:sz="8" w:space="0" w:color="000000"/>
              <w:left w:val="single" w:sz="8" w:space="0" w:color="000000"/>
              <w:bottom w:val="single" w:sz="8" w:space="0" w:color="000000"/>
              <w:right w:val="single" w:sz="8" w:space="0" w:color="000000"/>
            </w:tcBorders>
            <w:shd w:val="clear" w:color="auto" w:fill="auto"/>
            <w:tcMar>
              <w:top w:w="58" w:type="dxa"/>
              <w:left w:w="58" w:type="dxa"/>
              <w:bottom w:w="58" w:type="dxa"/>
              <w:right w:w="58" w:type="dxa"/>
            </w:tcMar>
            <w:hideMark/>
          </w:tcPr>
          <w:p w:rsidR="00C70884" w:rsidRPr="00C70884" w:rsidRDefault="00C70884" w:rsidP="00512F84">
            <w:pPr>
              <w:spacing w:after="100" w:afterAutospacing="1" w:line="240" w:lineRule="auto"/>
              <w:rPr>
                <w:rFonts w:asciiTheme="minorHAnsi" w:eastAsia="Times New Roman" w:hAnsiTheme="minorHAnsi" w:cstheme="minorHAnsi"/>
                <w:sz w:val="20"/>
                <w:szCs w:val="20"/>
              </w:rPr>
            </w:pPr>
            <w:r w:rsidRPr="00C70884">
              <w:rPr>
                <w:rFonts w:asciiTheme="minorHAnsi" w:eastAsia="Times New Roman" w:hAnsiTheme="minorHAnsi" w:cstheme="minorHAnsi"/>
                <w:color w:val="000000" w:themeColor="text1"/>
                <w:kern w:val="24"/>
                <w:sz w:val="20"/>
                <w:szCs w:val="20"/>
              </w:rPr>
              <w:t>2</w:t>
            </w:r>
          </w:p>
        </w:tc>
        <w:tc>
          <w:tcPr>
            <w:tcW w:w="856" w:type="dxa"/>
            <w:tcBorders>
              <w:top w:val="single" w:sz="8" w:space="0" w:color="000000"/>
              <w:left w:val="single" w:sz="8" w:space="0" w:color="000000"/>
              <w:bottom w:val="single" w:sz="8" w:space="0" w:color="000000"/>
              <w:right w:val="single" w:sz="8" w:space="0" w:color="000000"/>
            </w:tcBorders>
            <w:vAlign w:val="center"/>
            <w:hideMark/>
          </w:tcPr>
          <w:p w:rsidR="00C70884" w:rsidRPr="00C70884" w:rsidRDefault="00C70884" w:rsidP="00512F84">
            <w:pPr>
              <w:spacing w:after="100" w:afterAutospacing="1" w:line="240" w:lineRule="auto"/>
              <w:rPr>
                <w:rFonts w:asciiTheme="minorHAnsi" w:eastAsia="Times New Roman" w:hAnsiTheme="minorHAnsi" w:cstheme="minorHAnsi"/>
                <w:sz w:val="20"/>
                <w:szCs w:val="20"/>
              </w:rPr>
            </w:pPr>
          </w:p>
        </w:tc>
      </w:tr>
      <w:tr w:rsidR="00C70884" w:rsidRPr="00C70884" w:rsidTr="00512F84">
        <w:trPr>
          <w:trHeight w:val="1107"/>
        </w:trPr>
        <w:tc>
          <w:tcPr>
            <w:tcW w:w="1803" w:type="dxa"/>
            <w:tcBorders>
              <w:top w:val="single" w:sz="8" w:space="0" w:color="000000"/>
              <w:left w:val="single" w:sz="8" w:space="0" w:color="000000"/>
              <w:bottom w:val="single" w:sz="8" w:space="0" w:color="000000"/>
              <w:right w:val="single" w:sz="8" w:space="0" w:color="000000"/>
            </w:tcBorders>
            <w:shd w:val="clear" w:color="auto" w:fill="auto"/>
            <w:tcMar>
              <w:top w:w="58" w:type="dxa"/>
              <w:left w:w="58" w:type="dxa"/>
              <w:bottom w:w="58" w:type="dxa"/>
              <w:right w:w="58" w:type="dxa"/>
            </w:tcMar>
            <w:hideMark/>
          </w:tcPr>
          <w:p w:rsidR="00C70884" w:rsidRPr="00C70884" w:rsidRDefault="00C70884" w:rsidP="00512F84">
            <w:pPr>
              <w:spacing w:after="100" w:afterAutospacing="1" w:line="240" w:lineRule="auto"/>
              <w:rPr>
                <w:rFonts w:asciiTheme="minorHAnsi" w:eastAsia="Times New Roman" w:hAnsiTheme="minorHAnsi" w:cstheme="minorHAnsi"/>
                <w:sz w:val="20"/>
                <w:szCs w:val="20"/>
              </w:rPr>
            </w:pPr>
            <w:r w:rsidRPr="00C70884">
              <w:rPr>
                <w:rFonts w:asciiTheme="minorHAnsi" w:eastAsia="Times New Roman" w:hAnsiTheme="minorHAnsi" w:cstheme="minorHAnsi"/>
                <w:color w:val="000000" w:themeColor="text1"/>
                <w:kern w:val="24"/>
                <w:sz w:val="20"/>
                <w:szCs w:val="20"/>
              </w:rPr>
              <w:t>ΘΠ 3</w:t>
            </w:r>
          </w:p>
          <w:p w:rsidR="00C70884" w:rsidRPr="00C70884" w:rsidRDefault="00C70884" w:rsidP="00512F84">
            <w:pPr>
              <w:spacing w:after="100" w:afterAutospacing="1" w:line="240" w:lineRule="auto"/>
              <w:rPr>
                <w:rFonts w:asciiTheme="minorHAnsi" w:eastAsia="Times New Roman" w:hAnsiTheme="minorHAnsi" w:cstheme="minorHAnsi"/>
                <w:sz w:val="20"/>
                <w:szCs w:val="20"/>
              </w:rPr>
            </w:pPr>
            <w:r w:rsidRPr="00C70884">
              <w:rPr>
                <w:rFonts w:asciiTheme="minorHAnsi" w:eastAsia="Times New Roman" w:hAnsiTheme="minorHAnsi" w:cstheme="minorHAnsi"/>
                <w:color w:val="000000" w:themeColor="text1"/>
                <w:kern w:val="24"/>
                <w:sz w:val="20"/>
                <w:szCs w:val="20"/>
              </w:rPr>
              <w:t>Γραμματική περιγραφή</w:t>
            </w:r>
          </w:p>
        </w:tc>
        <w:tc>
          <w:tcPr>
            <w:tcW w:w="1025" w:type="dxa"/>
            <w:tcBorders>
              <w:top w:val="single" w:sz="8" w:space="0" w:color="000000"/>
              <w:left w:val="single" w:sz="8" w:space="0" w:color="000000"/>
              <w:bottom w:val="single" w:sz="8" w:space="0" w:color="000000"/>
              <w:right w:val="single" w:sz="8" w:space="0" w:color="000000"/>
            </w:tcBorders>
            <w:shd w:val="clear" w:color="auto" w:fill="C5E0B3"/>
            <w:tcMar>
              <w:top w:w="58" w:type="dxa"/>
              <w:left w:w="58" w:type="dxa"/>
              <w:bottom w:w="58" w:type="dxa"/>
              <w:right w:w="58" w:type="dxa"/>
            </w:tcMar>
            <w:hideMark/>
          </w:tcPr>
          <w:p w:rsidR="00C70884" w:rsidRPr="00C70884" w:rsidRDefault="00C70884" w:rsidP="00512F84">
            <w:pPr>
              <w:spacing w:after="100" w:afterAutospacing="1" w:line="240" w:lineRule="auto"/>
              <w:rPr>
                <w:rFonts w:asciiTheme="minorHAnsi" w:eastAsia="Times New Roman" w:hAnsiTheme="minorHAnsi" w:cstheme="minorHAnsi"/>
                <w:sz w:val="20"/>
                <w:szCs w:val="20"/>
              </w:rPr>
            </w:pPr>
            <w:r w:rsidRPr="00C70884">
              <w:rPr>
                <w:rFonts w:asciiTheme="minorHAnsi" w:eastAsia="Times New Roman" w:hAnsiTheme="minorHAnsi" w:cstheme="minorHAnsi"/>
                <w:color w:val="000000"/>
                <w:kern w:val="24"/>
                <w:sz w:val="20"/>
                <w:szCs w:val="20"/>
              </w:rPr>
              <w:t>-</w:t>
            </w:r>
          </w:p>
        </w:tc>
        <w:tc>
          <w:tcPr>
            <w:tcW w:w="787" w:type="dxa"/>
            <w:tcBorders>
              <w:top w:val="single" w:sz="8" w:space="0" w:color="000000"/>
              <w:left w:val="single" w:sz="8" w:space="0" w:color="000000"/>
              <w:bottom w:val="single" w:sz="8" w:space="0" w:color="000000"/>
              <w:right w:val="single" w:sz="8" w:space="0" w:color="000000"/>
            </w:tcBorders>
            <w:shd w:val="clear" w:color="auto" w:fill="auto"/>
            <w:tcMar>
              <w:top w:w="58" w:type="dxa"/>
              <w:left w:w="58" w:type="dxa"/>
              <w:bottom w:w="58" w:type="dxa"/>
              <w:right w:w="58" w:type="dxa"/>
            </w:tcMar>
            <w:hideMark/>
          </w:tcPr>
          <w:p w:rsidR="00C70884" w:rsidRPr="00C70884" w:rsidRDefault="00C70884" w:rsidP="00512F84">
            <w:pPr>
              <w:spacing w:after="100" w:afterAutospacing="1" w:line="240" w:lineRule="auto"/>
              <w:rPr>
                <w:rFonts w:asciiTheme="minorHAnsi" w:eastAsia="Times New Roman" w:hAnsiTheme="minorHAnsi" w:cstheme="minorHAnsi"/>
                <w:sz w:val="20"/>
                <w:szCs w:val="20"/>
              </w:rPr>
            </w:pPr>
            <w:r w:rsidRPr="00C70884">
              <w:rPr>
                <w:rFonts w:asciiTheme="minorHAnsi" w:eastAsia="Times New Roman" w:hAnsiTheme="minorHAnsi" w:cstheme="minorHAnsi"/>
                <w:color w:val="000000" w:themeColor="text1"/>
                <w:kern w:val="24"/>
                <w:sz w:val="20"/>
                <w:szCs w:val="20"/>
              </w:rPr>
              <w:t>2</w:t>
            </w:r>
          </w:p>
        </w:tc>
        <w:tc>
          <w:tcPr>
            <w:tcW w:w="1221" w:type="dxa"/>
            <w:tcBorders>
              <w:top w:val="single" w:sz="8" w:space="0" w:color="000000"/>
              <w:left w:val="single" w:sz="8" w:space="0" w:color="000000"/>
              <w:bottom w:val="single" w:sz="8" w:space="0" w:color="000000"/>
              <w:right w:val="single" w:sz="8" w:space="0" w:color="000000"/>
            </w:tcBorders>
            <w:shd w:val="clear" w:color="auto" w:fill="auto"/>
            <w:tcMar>
              <w:top w:w="58" w:type="dxa"/>
              <w:left w:w="58" w:type="dxa"/>
              <w:bottom w:w="58" w:type="dxa"/>
              <w:right w:w="58" w:type="dxa"/>
            </w:tcMar>
            <w:hideMark/>
          </w:tcPr>
          <w:p w:rsidR="00C70884" w:rsidRPr="00C70884" w:rsidRDefault="00C70884" w:rsidP="00512F84">
            <w:pPr>
              <w:spacing w:after="100" w:afterAutospacing="1" w:line="240" w:lineRule="auto"/>
              <w:rPr>
                <w:rFonts w:asciiTheme="minorHAnsi" w:eastAsia="Times New Roman" w:hAnsiTheme="minorHAnsi" w:cstheme="minorHAnsi"/>
                <w:sz w:val="20"/>
                <w:szCs w:val="20"/>
              </w:rPr>
            </w:pPr>
            <w:r w:rsidRPr="00C70884">
              <w:rPr>
                <w:rFonts w:asciiTheme="minorHAnsi" w:eastAsia="Times New Roman" w:hAnsiTheme="minorHAnsi" w:cstheme="minorHAnsi"/>
                <w:color w:val="000000" w:themeColor="text1"/>
                <w:kern w:val="24"/>
                <w:sz w:val="20"/>
                <w:szCs w:val="20"/>
              </w:rPr>
              <w:t>2</w:t>
            </w:r>
          </w:p>
        </w:tc>
        <w:tc>
          <w:tcPr>
            <w:tcW w:w="1148" w:type="dxa"/>
            <w:tcBorders>
              <w:top w:val="single" w:sz="8" w:space="0" w:color="000000"/>
              <w:left w:val="single" w:sz="8" w:space="0" w:color="000000"/>
              <w:bottom w:val="single" w:sz="8" w:space="0" w:color="000000"/>
              <w:right w:val="single" w:sz="8" w:space="0" w:color="000000"/>
            </w:tcBorders>
            <w:shd w:val="clear" w:color="auto" w:fill="auto"/>
            <w:tcMar>
              <w:top w:w="58" w:type="dxa"/>
              <w:left w:w="58" w:type="dxa"/>
              <w:bottom w:w="58" w:type="dxa"/>
              <w:right w:w="58" w:type="dxa"/>
            </w:tcMar>
            <w:hideMark/>
          </w:tcPr>
          <w:p w:rsidR="00C70884" w:rsidRPr="00C70884" w:rsidRDefault="00C70884" w:rsidP="00512F84">
            <w:pPr>
              <w:spacing w:after="100" w:afterAutospacing="1" w:line="240" w:lineRule="auto"/>
              <w:rPr>
                <w:rFonts w:asciiTheme="minorHAnsi" w:eastAsia="Times New Roman" w:hAnsiTheme="minorHAnsi" w:cstheme="minorHAnsi"/>
                <w:sz w:val="20"/>
                <w:szCs w:val="20"/>
              </w:rPr>
            </w:pPr>
            <w:r w:rsidRPr="00C70884">
              <w:rPr>
                <w:rFonts w:asciiTheme="minorHAnsi" w:eastAsia="Times New Roman" w:hAnsiTheme="minorHAnsi" w:cstheme="minorHAnsi"/>
                <w:color w:val="000000" w:themeColor="text1"/>
                <w:kern w:val="24"/>
                <w:sz w:val="20"/>
                <w:szCs w:val="20"/>
              </w:rPr>
              <w:t>2</w:t>
            </w:r>
          </w:p>
        </w:tc>
        <w:tc>
          <w:tcPr>
            <w:tcW w:w="1148" w:type="dxa"/>
            <w:tcBorders>
              <w:top w:val="single" w:sz="8" w:space="0" w:color="000000"/>
              <w:left w:val="single" w:sz="8" w:space="0" w:color="000000"/>
              <w:bottom w:val="single" w:sz="8" w:space="0" w:color="000000"/>
              <w:right w:val="single" w:sz="8" w:space="0" w:color="000000"/>
            </w:tcBorders>
            <w:shd w:val="clear" w:color="auto" w:fill="auto"/>
            <w:tcMar>
              <w:top w:w="58" w:type="dxa"/>
              <w:left w:w="58" w:type="dxa"/>
              <w:bottom w:w="58" w:type="dxa"/>
              <w:right w:w="58" w:type="dxa"/>
            </w:tcMar>
            <w:hideMark/>
          </w:tcPr>
          <w:p w:rsidR="00C70884" w:rsidRPr="00C70884" w:rsidRDefault="00C70884" w:rsidP="00512F84">
            <w:pPr>
              <w:spacing w:after="100" w:afterAutospacing="1" w:line="240" w:lineRule="auto"/>
              <w:rPr>
                <w:rFonts w:asciiTheme="minorHAnsi" w:eastAsia="Times New Roman" w:hAnsiTheme="minorHAnsi" w:cstheme="minorHAnsi"/>
                <w:sz w:val="20"/>
                <w:szCs w:val="20"/>
              </w:rPr>
            </w:pPr>
            <w:r w:rsidRPr="00C70884">
              <w:rPr>
                <w:rFonts w:asciiTheme="minorHAnsi" w:eastAsia="Times New Roman" w:hAnsiTheme="minorHAnsi" w:cstheme="minorHAnsi"/>
                <w:color w:val="000000" w:themeColor="text1"/>
                <w:kern w:val="24"/>
                <w:sz w:val="20"/>
                <w:szCs w:val="20"/>
              </w:rPr>
              <w:t>2</w:t>
            </w:r>
          </w:p>
        </w:tc>
        <w:tc>
          <w:tcPr>
            <w:tcW w:w="1136" w:type="dxa"/>
            <w:tcBorders>
              <w:top w:val="single" w:sz="8" w:space="0" w:color="000000"/>
              <w:left w:val="single" w:sz="8" w:space="0" w:color="000000"/>
              <w:bottom w:val="single" w:sz="8" w:space="0" w:color="000000"/>
              <w:right w:val="single" w:sz="8" w:space="0" w:color="000000"/>
            </w:tcBorders>
            <w:shd w:val="clear" w:color="auto" w:fill="auto"/>
            <w:tcMar>
              <w:top w:w="58" w:type="dxa"/>
              <w:left w:w="58" w:type="dxa"/>
              <w:bottom w:w="58" w:type="dxa"/>
              <w:right w:w="58" w:type="dxa"/>
            </w:tcMar>
            <w:hideMark/>
          </w:tcPr>
          <w:p w:rsidR="00C70884" w:rsidRPr="00C70884" w:rsidRDefault="00C70884" w:rsidP="00512F84">
            <w:pPr>
              <w:spacing w:after="100" w:afterAutospacing="1" w:line="240" w:lineRule="auto"/>
              <w:rPr>
                <w:rFonts w:asciiTheme="minorHAnsi" w:eastAsia="Times New Roman" w:hAnsiTheme="minorHAnsi" w:cstheme="minorHAnsi"/>
                <w:sz w:val="20"/>
                <w:szCs w:val="20"/>
              </w:rPr>
            </w:pPr>
            <w:r w:rsidRPr="00C70884">
              <w:rPr>
                <w:rFonts w:asciiTheme="minorHAnsi" w:eastAsia="Times New Roman" w:hAnsiTheme="minorHAnsi" w:cstheme="minorHAnsi"/>
                <w:color w:val="000000" w:themeColor="text1"/>
                <w:kern w:val="24"/>
                <w:sz w:val="20"/>
                <w:szCs w:val="20"/>
              </w:rPr>
              <w:t>2</w:t>
            </w:r>
          </w:p>
        </w:tc>
        <w:tc>
          <w:tcPr>
            <w:tcW w:w="947" w:type="dxa"/>
            <w:tcBorders>
              <w:top w:val="single" w:sz="8" w:space="0" w:color="000000"/>
              <w:left w:val="single" w:sz="8" w:space="0" w:color="000000"/>
              <w:bottom w:val="single" w:sz="8" w:space="0" w:color="000000"/>
              <w:right w:val="single" w:sz="8" w:space="0" w:color="000000"/>
            </w:tcBorders>
            <w:shd w:val="clear" w:color="auto" w:fill="auto"/>
            <w:tcMar>
              <w:top w:w="58" w:type="dxa"/>
              <w:left w:w="58" w:type="dxa"/>
              <w:bottom w:w="58" w:type="dxa"/>
              <w:right w:w="58" w:type="dxa"/>
            </w:tcMar>
            <w:hideMark/>
          </w:tcPr>
          <w:p w:rsidR="00C70884" w:rsidRPr="00C70884" w:rsidRDefault="00C70884" w:rsidP="00512F84">
            <w:pPr>
              <w:spacing w:after="100" w:afterAutospacing="1" w:line="240" w:lineRule="auto"/>
              <w:rPr>
                <w:rFonts w:asciiTheme="minorHAnsi" w:eastAsia="Times New Roman" w:hAnsiTheme="minorHAnsi" w:cstheme="minorHAnsi"/>
                <w:sz w:val="20"/>
                <w:szCs w:val="20"/>
              </w:rPr>
            </w:pPr>
            <w:r w:rsidRPr="00C70884">
              <w:rPr>
                <w:rFonts w:asciiTheme="minorHAnsi" w:eastAsia="Times New Roman" w:hAnsiTheme="minorHAnsi" w:cstheme="minorHAnsi"/>
                <w:color w:val="000000" w:themeColor="text1"/>
                <w:kern w:val="24"/>
                <w:sz w:val="20"/>
                <w:szCs w:val="20"/>
              </w:rPr>
              <w:t>1</w:t>
            </w:r>
          </w:p>
        </w:tc>
        <w:tc>
          <w:tcPr>
            <w:tcW w:w="856" w:type="dxa"/>
            <w:tcBorders>
              <w:top w:val="single" w:sz="8" w:space="0" w:color="000000"/>
              <w:left w:val="single" w:sz="8" w:space="0" w:color="000000"/>
              <w:bottom w:val="single" w:sz="8" w:space="0" w:color="000000"/>
              <w:right w:val="single" w:sz="8" w:space="0" w:color="000000"/>
            </w:tcBorders>
            <w:shd w:val="clear" w:color="auto" w:fill="BDD7EE"/>
            <w:tcMar>
              <w:top w:w="58" w:type="dxa"/>
              <w:left w:w="58" w:type="dxa"/>
              <w:bottom w:w="58" w:type="dxa"/>
              <w:right w:w="58" w:type="dxa"/>
            </w:tcMar>
            <w:hideMark/>
          </w:tcPr>
          <w:p w:rsidR="00C70884" w:rsidRPr="00C70884" w:rsidRDefault="00C70884" w:rsidP="00512F84">
            <w:pPr>
              <w:spacing w:after="100" w:afterAutospacing="1" w:line="240" w:lineRule="auto"/>
              <w:rPr>
                <w:rFonts w:asciiTheme="minorHAnsi" w:eastAsia="Times New Roman" w:hAnsiTheme="minorHAnsi" w:cstheme="minorHAnsi"/>
                <w:sz w:val="20"/>
                <w:szCs w:val="20"/>
              </w:rPr>
            </w:pPr>
            <w:r w:rsidRPr="00C70884">
              <w:rPr>
                <w:rFonts w:asciiTheme="minorHAnsi" w:eastAsia="Times New Roman" w:hAnsiTheme="minorHAnsi" w:cstheme="minorHAnsi"/>
                <w:color w:val="000000"/>
                <w:kern w:val="24"/>
                <w:sz w:val="20"/>
                <w:szCs w:val="20"/>
              </w:rPr>
              <w:t>-</w:t>
            </w:r>
          </w:p>
        </w:tc>
      </w:tr>
      <w:tr w:rsidR="00C70884" w:rsidRPr="00C70884" w:rsidTr="00512F84">
        <w:trPr>
          <w:trHeight w:val="823"/>
        </w:trPr>
        <w:tc>
          <w:tcPr>
            <w:tcW w:w="1803" w:type="dxa"/>
            <w:tcBorders>
              <w:top w:val="single" w:sz="8" w:space="0" w:color="000000"/>
              <w:left w:val="single" w:sz="8" w:space="0" w:color="000000"/>
              <w:bottom w:val="single" w:sz="8" w:space="0" w:color="000000"/>
              <w:right w:val="single" w:sz="8" w:space="0" w:color="000000"/>
            </w:tcBorders>
            <w:shd w:val="clear" w:color="auto" w:fill="auto"/>
            <w:tcMar>
              <w:top w:w="58" w:type="dxa"/>
              <w:left w:w="58" w:type="dxa"/>
              <w:bottom w:w="58" w:type="dxa"/>
              <w:right w:w="58" w:type="dxa"/>
            </w:tcMar>
            <w:hideMark/>
          </w:tcPr>
          <w:p w:rsidR="00C70884" w:rsidRPr="00C70884" w:rsidRDefault="00C70884" w:rsidP="00512F84">
            <w:pPr>
              <w:spacing w:after="100" w:afterAutospacing="1" w:line="240" w:lineRule="auto"/>
              <w:rPr>
                <w:rFonts w:asciiTheme="minorHAnsi" w:eastAsia="Times New Roman" w:hAnsiTheme="minorHAnsi" w:cstheme="minorHAnsi"/>
                <w:sz w:val="20"/>
                <w:szCs w:val="20"/>
              </w:rPr>
            </w:pPr>
            <w:r w:rsidRPr="00C70884">
              <w:rPr>
                <w:rFonts w:asciiTheme="minorHAnsi" w:eastAsia="Times New Roman" w:hAnsiTheme="minorHAnsi" w:cstheme="minorHAnsi"/>
                <w:color w:val="000000" w:themeColor="text1"/>
                <w:kern w:val="24"/>
                <w:sz w:val="20"/>
                <w:szCs w:val="20"/>
              </w:rPr>
              <w:t>ΘΠ 4</w:t>
            </w:r>
          </w:p>
          <w:p w:rsidR="00C70884" w:rsidRPr="00C70884" w:rsidRDefault="00C70884" w:rsidP="00512F84">
            <w:pPr>
              <w:spacing w:after="100" w:afterAutospacing="1" w:line="240" w:lineRule="auto"/>
              <w:rPr>
                <w:rFonts w:asciiTheme="minorHAnsi" w:eastAsia="Times New Roman" w:hAnsiTheme="minorHAnsi" w:cstheme="minorHAnsi"/>
                <w:sz w:val="20"/>
                <w:szCs w:val="20"/>
              </w:rPr>
            </w:pPr>
            <w:r w:rsidRPr="00C70884">
              <w:rPr>
                <w:rFonts w:asciiTheme="minorHAnsi" w:eastAsia="Times New Roman" w:hAnsiTheme="minorHAnsi" w:cstheme="minorHAnsi"/>
                <w:color w:val="000000" w:themeColor="text1"/>
                <w:kern w:val="24"/>
                <w:sz w:val="20"/>
                <w:szCs w:val="20"/>
              </w:rPr>
              <w:t>Λεξιλόγιο</w:t>
            </w:r>
          </w:p>
        </w:tc>
        <w:tc>
          <w:tcPr>
            <w:tcW w:w="1025" w:type="dxa"/>
            <w:tcBorders>
              <w:top w:val="single" w:sz="8" w:space="0" w:color="000000"/>
              <w:left w:val="single" w:sz="8" w:space="0" w:color="000000"/>
              <w:bottom w:val="single" w:sz="8" w:space="0" w:color="000000"/>
              <w:right w:val="single" w:sz="8" w:space="0" w:color="000000"/>
            </w:tcBorders>
            <w:shd w:val="clear" w:color="auto" w:fill="C5E0B3"/>
            <w:tcMar>
              <w:top w:w="58" w:type="dxa"/>
              <w:left w:w="58" w:type="dxa"/>
              <w:bottom w:w="58" w:type="dxa"/>
              <w:right w:w="58" w:type="dxa"/>
            </w:tcMar>
            <w:hideMark/>
          </w:tcPr>
          <w:p w:rsidR="00C70884" w:rsidRPr="00C70884" w:rsidRDefault="00C70884" w:rsidP="00512F84">
            <w:pPr>
              <w:spacing w:after="100" w:afterAutospacing="1" w:line="240" w:lineRule="auto"/>
              <w:rPr>
                <w:rFonts w:asciiTheme="minorHAnsi" w:eastAsia="Times New Roman" w:hAnsiTheme="minorHAnsi" w:cstheme="minorHAnsi"/>
                <w:sz w:val="20"/>
                <w:szCs w:val="20"/>
              </w:rPr>
            </w:pPr>
            <w:r w:rsidRPr="00C70884">
              <w:rPr>
                <w:rFonts w:asciiTheme="minorHAnsi" w:eastAsia="Times New Roman" w:hAnsiTheme="minorHAnsi" w:cstheme="minorHAnsi"/>
                <w:color w:val="000000"/>
                <w:kern w:val="24"/>
                <w:sz w:val="20"/>
                <w:szCs w:val="20"/>
              </w:rPr>
              <w:t>2 ω</w:t>
            </w:r>
          </w:p>
        </w:tc>
        <w:tc>
          <w:tcPr>
            <w:tcW w:w="787" w:type="dxa"/>
            <w:tcBorders>
              <w:top w:val="single" w:sz="8" w:space="0" w:color="000000"/>
              <w:left w:val="single" w:sz="8" w:space="0" w:color="000000"/>
              <w:bottom w:val="single" w:sz="8" w:space="0" w:color="000000"/>
              <w:right w:val="single" w:sz="8" w:space="0" w:color="000000"/>
            </w:tcBorders>
            <w:shd w:val="clear" w:color="auto" w:fill="auto"/>
            <w:tcMar>
              <w:top w:w="58" w:type="dxa"/>
              <w:left w:w="58" w:type="dxa"/>
              <w:bottom w:w="58" w:type="dxa"/>
              <w:right w:w="58" w:type="dxa"/>
            </w:tcMar>
            <w:hideMark/>
          </w:tcPr>
          <w:p w:rsidR="00C70884" w:rsidRPr="00C70884" w:rsidRDefault="00C70884" w:rsidP="00512F84">
            <w:pPr>
              <w:spacing w:after="100" w:afterAutospacing="1" w:line="240" w:lineRule="auto"/>
              <w:rPr>
                <w:rFonts w:asciiTheme="minorHAnsi" w:eastAsia="Times New Roman" w:hAnsiTheme="minorHAnsi" w:cstheme="minorHAnsi"/>
                <w:sz w:val="20"/>
                <w:szCs w:val="20"/>
              </w:rPr>
            </w:pPr>
            <w:r w:rsidRPr="00C70884">
              <w:rPr>
                <w:rFonts w:asciiTheme="minorHAnsi" w:eastAsia="Times New Roman" w:hAnsiTheme="minorHAnsi" w:cstheme="minorHAnsi"/>
                <w:color w:val="000000" w:themeColor="text1"/>
                <w:kern w:val="24"/>
                <w:sz w:val="20"/>
                <w:szCs w:val="20"/>
              </w:rPr>
              <w:t>2</w:t>
            </w:r>
          </w:p>
        </w:tc>
        <w:tc>
          <w:tcPr>
            <w:tcW w:w="1221" w:type="dxa"/>
            <w:tcBorders>
              <w:top w:val="single" w:sz="8" w:space="0" w:color="000000"/>
              <w:left w:val="single" w:sz="8" w:space="0" w:color="000000"/>
              <w:bottom w:val="single" w:sz="8" w:space="0" w:color="000000"/>
              <w:right w:val="single" w:sz="8" w:space="0" w:color="000000"/>
            </w:tcBorders>
            <w:shd w:val="clear" w:color="auto" w:fill="auto"/>
            <w:tcMar>
              <w:top w:w="58" w:type="dxa"/>
              <w:left w:w="58" w:type="dxa"/>
              <w:bottom w:w="58" w:type="dxa"/>
              <w:right w:w="58" w:type="dxa"/>
            </w:tcMar>
            <w:hideMark/>
          </w:tcPr>
          <w:p w:rsidR="00C70884" w:rsidRPr="00C70884" w:rsidRDefault="00C70884" w:rsidP="00512F84">
            <w:pPr>
              <w:spacing w:after="100" w:afterAutospacing="1" w:line="240" w:lineRule="auto"/>
              <w:rPr>
                <w:rFonts w:asciiTheme="minorHAnsi" w:eastAsia="Times New Roman" w:hAnsiTheme="minorHAnsi" w:cstheme="minorHAnsi"/>
                <w:sz w:val="20"/>
                <w:szCs w:val="20"/>
              </w:rPr>
            </w:pPr>
            <w:r w:rsidRPr="00C70884">
              <w:rPr>
                <w:rFonts w:asciiTheme="minorHAnsi" w:eastAsia="Times New Roman" w:hAnsiTheme="minorHAnsi" w:cstheme="minorHAnsi"/>
                <w:color w:val="000000" w:themeColor="text1"/>
                <w:kern w:val="24"/>
                <w:sz w:val="20"/>
                <w:szCs w:val="20"/>
              </w:rPr>
              <w:t>2</w:t>
            </w:r>
          </w:p>
        </w:tc>
        <w:tc>
          <w:tcPr>
            <w:tcW w:w="1148" w:type="dxa"/>
            <w:tcBorders>
              <w:top w:val="single" w:sz="8" w:space="0" w:color="000000"/>
              <w:left w:val="single" w:sz="8" w:space="0" w:color="000000"/>
              <w:bottom w:val="single" w:sz="8" w:space="0" w:color="000000"/>
              <w:right w:val="single" w:sz="8" w:space="0" w:color="000000"/>
            </w:tcBorders>
            <w:shd w:val="clear" w:color="auto" w:fill="auto"/>
            <w:tcMar>
              <w:top w:w="58" w:type="dxa"/>
              <w:left w:w="58" w:type="dxa"/>
              <w:bottom w:w="58" w:type="dxa"/>
              <w:right w:w="58" w:type="dxa"/>
            </w:tcMar>
            <w:hideMark/>
          </w:tcPr>
          <w:p w:rsidR="00C70884" w:rsidRPr="00C70884" w:rsidRDefault="00C70884" w:rsidP="00512F84">
            <w:pPr>
              <w:spacing w:after="100" w:afterAutospacing="1" w:line="240" w:lineRule="auto"/>
              <w:rPr>
                <w:rFonts w:asciiTheme="minorHAnsi" w:eastAsia="Times New Roman" w:hAnsiTheme="minorHAnsi" w:cstheme="minorHAnsi"/>
                <w:sz w:val="20"/>
                <w:szCs w:val="20"/>
              </w:rPr>
            </w:pPr>
            <w:r w:rsidRPr="00C70884">
              <w:rPr>
                <w:rFonts w:asciiTheme="minorHAnsi" w:eastAsia="Times New Roman" w:hAnsiTheme="minorHAnsi" w:cstheme="minorHAnsi"/>
                <w:color w:val="000000" w:themeColor="text1"/>
                <w:kern w:val="24"/>
                <w:sz w:val="20"/>
                <w:szCs w:val="20"/>
              </w:rPr>
              <w:t>1</w:t>
            </w:r>
          </w:p>
        </w:tc>
        <w:tc>
          <w:tcPr>
            <w:tcW w:w="1148" w:type="dxa"/>
            <w:tcBorders>
              <w:top w:val="single" w:sz="8" w:space="0" w:color="000000"/>
              <w:left w:val="single" w:sz="8" w:space="0" w:color="000000"/>
              <w:bottom w:val="single" w:sz="8" w:space="0" w:color="000000"/>
              <w:right w:val="single" w:sz="8" w:space="0" w:color="000000"/>
            </w:tcBorders>
            <w:shd w:val="clear" w:color="auto" w:fill="auto"/>
            <w:tcMar>
              <w:top w:w="58" w:type="dxa"/>
              <w:left w:w="58" w:type="dxa"/>
              <w:bottom w:w="58" w:type="dxa"/>
              <w:right w:w="58" w:type="dxa"/>
            </w:tcMar>
            <w:hideMark/>
          </w:tcPr>
          <w:p w:rsidR="00C70884" w:rsidRPr="00C70884" w:rsidRDefault="00C70884" w:rsidP="00512F84">
            <w:pPr>
              <w:spacing w:after="100" w:afterAutospacing="1" w:line="240" w:lineRule="auto"/>
              <w:rPr>
                <w:rFonts w:asciiTheme="minorHAnsi" w:eastAsia="Times New Roman" w:hAnsiTheme="minorHAnsi" w:cstheme="minorHAnsi"/>
                <w:sz w:val="20"/>
                <w:szCs w:val="20"/>
              </w:rPr>
            </w:pPr>
            <w:r w:rsidRPr="00C70884">
              <w:rPr>
                <w:rFonts w:asciiTheme="minorHAnsi" w:eastAsia="Times New Roman" w:hAnsiTheme="minorHAnsi" w:cstheme="minorHAnsi"/>
                <w:color w:val="000000" w:themeColor="text1"/>
                <w:kern w:val="24"/>
                <w:sz w:val="20"/>
                <w:szCs w:val="20"/>
              </w:rPr>
              <w:t>1</w:t>
            </w:r>
          </w:p>
        </w:tc>
        <w:tc>
          <w:tcPr>
            <w:tcW w:w="1136" w:type="dxa"/>
            <w:tcBorders>
              <w:top w:val="single" w:sz="8" w:space="0" w:color="000000"/>
              <w:left w:val="single" w:sz="8" w:space="0" w:color="000000"/>
              <w:bottom w:val="single" w:sz="8" w:space="0" w:color="000000"/>
              <w:right w:val="single" w:sz="8" w:space="0" w:color="000000"/>
            </w:tcBorders>
            <w:shd w:val="clear" w:color="auto" w:fill="auto"/>
            <w:tcMar>
              <w:top w:w="58" w:type="dxa"/>
              <w:left w:w="58" w:type="dxa"/>
              <w:bottom w:w="58" w:type="dxa"/>
              <w:right w:w="58" w:type="dxa"/>
            </w:tcMar>
            <w:hideMark/>
          </w:tcPr>
          <w:p w:rsidR="00C70884" w:rsidRPr="00C70884" w:rsidRDefault="00C70884" w:rsidP="00512F84">
            <w:pPr>
              <w:spacing w:after="100" w:afterAutospacing="1" w:line="240" w:lineRule="auto"/>
              <w:rPr>
                <w:rFonts w:asciiTheme="minorHAnsi" w:eastAsia="Times New Roman" w:hAnsiTheme="minorHAnsi" w:cstheme="minorHAnsi"/>
                <w:sz w:val="20"/>
                <w:szCs w:val="20"/>
              </w:rPr>
            </w:pPr>
            <w:r w:rsidRPr="00C70884">
              <w:rPr>
                <w:rFonts w:asciiTheme="minorHAnsi" w:eastAsia="Times New Roman" w:hAnsiTheme="minorHAnsi" w:cstheme="minorHAnsi"/>
                <w:color w:val="000000" w:themeColor="text1"/>
                <w:kern w:val="24"/>
                <w:sz w:val="20"/>
                <w:szCs w:val="20"/>
              </w:rPr>
              <w:t>1</w:t>
            </w:r>
          </w:p>
        </w:tc>
        <w:tc>
          <w:tcPr>
            <w:tcW w:w="947" w:type="dxa"/>
            <w:tcBorders>
              <w:top w:val="single" w:sz="8" w:space="0" w:color="000000"/>
              <w:left w:val="single" w:sz="8" w:space="0" w:color="000000"/>
              <w:bottom w:val="single" w:sz="8" w:space="0" w:color="000000"/>
              <w:right w:val="single" w:sz="8" w:space="0" w:color="000000"/>
            </w:tcBorders>
            <w:shd w:val="clear" w:color="auto" w:fill="auto"/>
            <w:tcMar>
              <w:top w:w="58" w:type="dxa"/>
              <w:left w:w="58" w:type="dxa"/>
              <w:bottom w:w="58" w:type="dxa"/>
              <w:right w:w="58" w:type="dxa"/>
            </w:tcMar>
            <w:hideMark/>
          </w:tcPr>
          <w:p w:rsidR="00C70884" w:rsidRPr="00C70884" w:rsidRDefault="00C70884" w:rsidP="00512F84">
            <w:pPr>
              <w:spacing w:after="100" w:afterAutospacing="1" w:line="240" w:lineRule="auto"/>
              <w:rPr>
                <w:rFonts w:asciiTheme="minorHAnsi" w:eastAsia="Times New Roman" w:hAnsiTheme="minorHAnsi" w:cstheme="minorHAnsi"/>
                <w:sz w:val="20"/>
                <w:szCs w:val="20"/>
              </w:rPr>
            </w:pPr>
            <w:r w:rsidRPr="00C70884">
              <w:rPr>
                <w:rFonts w:asciiTheme="minorHAnsi" w:eastAsia="Times New Roman" w:hAnsiTheme="minorHAnsi" w:cstheme="minorHAnsi"/>
                <w:color w:val="000000" w:themeColor="text1"/>
                <w:kern w:val="24"/>
                <w:sz w:val="20"/>
                <w:szCs w:val="20"/>
              </w:rPr>
              <w:t>2</w:t>
            </w:r>
          </w:p>
        </w:tc>
        <w:tc>
          <w:tcPr>
            <w:tcW w:w="856" w:type="dxa"/>
            <w:tcBorders>
              <w:top w:val="single" w:sz="8" w:space="0" w:color="000000"/>
              <w:left w:val="single" w:sz="8" w:space="0" w:color="000000"/>
              <w:bottom w:val="single" w:sz="8" w:space="0" w:color="000000"/>
              <w:right w:val="single" w:sz="8" w:space="0" w:color="000000"/>
            </w:tcBorders>
            <w:shd w:val="clear" w:color="auto" w:fill="BDD7EE"/>
            <w:tcMar>
              <w:top w:w="58" w:type="dxa"/>
              <w:left w:w="58" w:type="dxa"/>
              <w:bottom w:w="58" w:type="dxa"/>
              <w:right w:w="58" w:type="dxa"/>
            </w:tcMar>
            <w:hideMark/>
          </w:tcPr>
          <w:p w:rsidR="00C70884" w:rsidRPr="00C70884" w:rsidRDefault="00C70884" w:rsidP="00512F84">
            <w:pPr>
              <w:spacing w:after="100" w:afterAutospacing="1" w:line="240" w:lineRule="auto"/>
              <w:rPr>
                <w:rFonts w:asciiTheme="minorHAnsi" w:eastAsia="Times New Roman" w:hAnsiTheme="minorHAnsi" w:cstheme="minorHAnsi"/>
                <w:sz w:val="20"/>
                <w:szCs w:val="20"/>
              </w:rPr>
            </w:pPr>
            <w:r w:rsidRPr="00C70884">
              <w:rPr>
                <w:rFonts w:asciiTheme="minorHAnsi" w:eastAsia="Times New Roman" w:hAnsiTheme="minorHAnsi" w:cstheme="minorHAnsi"/>
                <w:color w:val="000000"/>
                <w:kern w:val="24"/>
                <w:sz w:val="20"/>
                <w:szCs w:val="20"/>
              </w:rPr>
              <w:t>2</w:t>
            </w:r>
          </w:p>
        </w:tc>
      </w:tr>
      <w:tr w:rsidR="00C70884" w:rsidRPr="00C70884" w:rsidTr="00512F84">
        <w:trPr>
          <w:trHeight w:val="823"/>
        </w:trPr>
        <w:tc>
          <w:tcPr>
            <w:tcW w:w="1803" w:type="dxa"/>
            <w:tcBorders>
              <w:top w:val="single" w:sz="8" w:space="0" w:color="000000"/>
              <w:left w:val="single" w:sz="8" w:space="0" w:color="000000"/>
              <w:bottom w:val="single" w:sz="8" w:space="0" w:color="000000"/>
              <w:right w:val="single" w:sz="8" w:space="0" w:color="000000"/>
            </w:tcBorders>
            <w:shd w:val="clear" w:color="auto" w:fill="auto"/>
            <w:tcMar>
              <w:top w:w="58" w:type="dxa"/>
              <w:left w:w="58" w:type="dxa"/>
              <w:bottom w:w="58" w:type="dxa"/>
              <w:right w:w="58" w:type="dxa"/>
            </w:tcMar>
            <w:hideMark/>
          </w:tcPr>
          <w:p w:rsidR="00C70884" w:rsidRPr="00C70884" w:rsidRDefault="00C70884" w:rsidP="00512F84">
            <w:pPr>
              <w:spacing w:after="100" w:afterAutospacing="1" w:line="240" w:lineRule="auto"/>
              <w:rPr>
                <w:rFonts w:asciiTheme="minorHAnsi" w:eastAsia="Times New Roman" w:hAnsiTheme="minorHAnsi" w:cstheme="minorHAnsi"/>
                <w:sz w:val="20"/>
                <w:szCs w:val="20"/>
              </w:rPr>
            </w:pPr>
            <w:r w:rsidRPr="00C70884">
              <w:rPr>
                <w:rFonts w:asciiTheme="minorHAnsi" w:eastAsia="Times New Roman" w:hAnsiTheme="minorHAnsi" w:cstheme="minorHAnsi"/>
                <w:color w:val="000000" w:themeColor="text1"/>
                <w:kern w:val="24"/>
                <w:sz w:val="20"/>
                <w:szCs w:val="20"/>
              </w:rPr>
              <w:t>ΘΠ 5</w:t>
            </w:r>
          </w:p>
          <w:p w:rsidR="00C70884" w:rsidRPr="00C70884" w:rsidRDefault="00C70884" w:rsidP="00512F84">
            <w:pPr>
              <w:spacing w:after="100" w:afterAutospacing="1" w:line="240" w:lineRule="auto"/>
              <w:rPr>
                <w:rFonts w:asciiTheme="minorHAnsi" w:eastAsia="Times New Roman" w:hAnsiTheme="minorHAnsi" w:cstheme="minorHAnsi"/>
                <w:sz w:val="20"/>
                <w:szCs w:val="20"/>
              </w:rPr>
            </w:pPr>
            <w:r w:rsidRPr="00C70884">
              <w:rPr>
                <w:rFonts w:asciiTheme="minorHAnsi" w:eastAsia="Times New Roman" w:hAnsiTheme="minorHAnsi" w:cstheme="minorHAnsi"/>
                <w:color w:val="000000" w:themeColor="text1"/>
                <w:kern w:val="24"/>
                <w:sz w:val="20"/>
                <w:szCs w:val="20"/>
              </w:rPr>
              <w:t xml:space="preserve">Ανάγνωση βιβλίων </w:t>
            </w:r>
          </w:p>
        </w:tc>
        <w:tc>
          <w:tcPr>
            <w:tcW w:w="1025" w:type="dxa"/>
            <w:tcBorders>
              <w:top w:val="single" w:sz="8" w:space="0" w:color="000000"/>
              <w:left w:val="single" w:sz="8" w:space="0" w:color="000000"/>
              <w:bottom w:val="single" w:sz="8" w:space="0" w:color="000000"/>
              <w:right w:val="single" w:sz="8" w:space="0" w:color="000000"/>
            </w:tcBorders>
            <w:shd w:val="clear" w:color="auto" w:fill="C5E0B3"/>
            <w:tcMar>
              <w:top w:w="58" w:type="dxa"/>
              <w:left w:w="58" w:type="dxa"/>
              <w:bottom w:w="58" w:type="dxa"/>
              <w:right w:w="58" w:type="dxa"/>
            </w:tcMar>
            <w:hideMark/>
          </w:tcPr>
          <w:p w:rsidR="00C70884" w:rsidRPr="00C70884" w:rsidRDefault="00C70884" w:rsidP="00512F84">
            <w:pPr>
              <w:spacing w:after="100" w:afterAutospacing="1" w:line="240" w:lineRule="auto"/>
              <w:rPr>
                <w:rFonts w:asciiTheme="minorHAnsi" w:eastAsia="Times New Roman" w:hAnsiTheme="minorHAnsi" w:cstheme="minorHAnsi"/>
                <w:sz w:val="20"/>
                <w:szCs w:val="20"/>
              </w:rPr>
            </w:pPr>
            <w:r w:rsidRPr="00C70884">
              <w:rPr>
                <w:rFonts w:asciiTheme="minorHAnsi" w:eastAsia="Times New Roman" w:hAnsiTheme="minorHAnsi" w:cstheme="minorHAnsi"/>
                <w:color w:val="000000"/>
                <w:kern w:val="24"/>
                <w:sz w:val="20"/>
                <w:szCs w:val="20"/>
              </w:rPr>
              <w:t>3 ω</w:t>
            </w:r>
          </w:p>
        </w:tc>
        <w:tc>
          <w:tcPr>
            <w:tcW w:w="787" w:type="dxa"/>
            <w:tcBorders>
              <w:top w:val="single" w:sz="8" w:space="0" w:color="000000"/>
              <w:left w:val="single" w:sz="8" w:space="0" w:color="000000"/>
              <w:bottom w:val="single" w:sz="8" w:space="0" w:color="000000"/>
              <w:right w:val="single" w:sz="8" w:space="0" w:color="000000"/>
            </w:tcBorders>
            <w:shd w:val="clear" w:color="auto" w:fill="auto"/>
            <w:tcMar>
              <w:top w:w="58" w:type="dxa"/>
              <w:left w:w="58" w:type="dxa"/>
              <w:bottom w:w="58" w:type="dxa"/>
              <w:right w:w="58" w:type="dxa"/>
            </w:tcMar>
            <w:hideMark/>
          </w:tcPr>
          <w:p w:rsidR="00C70884" w:rsidRPr="00C70884" w:rsidRDefault="00C70884" w:rsidP="00512F84">
            <w:pPr>
              <w:spacing w:after="100" w:afterAutospacing="1" w:line="240" w:lineRule="auto"/>
              <w:rPr>
                <w:rFonts w:asciiTheme="minorHAnsi" w:eastAsia="Times New Roman" w:hAnsiTheme="minorHAnsi" w:cstheme="minorHAnsi"/>
                <w:sz w:val="20"/>
                <w:szCs w:val="20"/>
              </w:rPr>
            </w:pPr>
            <w:r w:rsidRPr="00C70884">
              <w:rPr>
                <w:rFonts w:asciiTheme="minorHAnsi" w:eastAsia="Times New Roman" w:hAnsiTheme="minorHAnsi" w:cstheme="minorHAnsi"/>
                <w:color w:val="000000" w:themeColor="text1"/>
                <w:kern w:val="24"/>
                <w:sz w:val="20"/>
                <w:szCs w:val="20"/>
              </w:rPr>
              <w:t>1</w:t>
            </w:r>
          </w:p>
        </w:tc>
        <w:tc>
          <w:tcPr>
            <w:tcW w:w="1221" w:type="dxa"/>
            <w:tcBorders>
              <w:top w:val="single" w:sz="8" w:space="0" w:color="000000"/>
              <w:left w:val="single" w:sz="8" w:space="0" w:color="000000"/>
              <w:bottom w:val="single" w:sz="8" w:space="0" w:color="000000"/>
              <w:right w:val="single" w:sz="8" w:space="0" w:color="000000"/>
            </w:tcBorders>
            <w:shd w:val="clear" w:color="auto" w:fill="auto"/>
            <w:tcMar>
              <w:top w:w="58" w:type="dxa"/>
              <w:left w:w="58" w:type="dxa"/>
              <w:bottom w:w="58" w:type="dxa"/>
              <w:right w:w="58" w:type="dxa"/>
            </w:tcMar>
            <w:hideMark/>
          </w:tcPr>
          <w:p w:rsidR="00C70884" w:rsidRPr="00C70884" w:rsidRDefault="00C70884" w:rsidP="00512F84">
            <w:pPr>
              <w:spacing w:after="100" w:afterAutospacing="1" w:line="240" w:lineRule="auto"/>
              <w:rPr>
                <w:rFonts w:asciiTheme="minorHAnsi" w:eastAsia="Times New Roman" w:hAnsiTheme="minorHAnsi" w:cstheme="minorHAnsi"/>
                <w:sz w:val="20"/>
                <w:szCs w:val="20"/>
              </w:rPr>
            </w:pPr>
            <w:r w:rsidRPr="00C70884">
              <w:rPr>
                <w:rFonts w:asciiTheme="minorHAnsi" w:eastAsia="Times New Roman" w:hAnsiTheme="minorHAnsi" w:cstheme="minorHAnsi"/>
                <w:color w:val="000000" w:themeColor="text1"/>
                <w:kern w:val="24"/>
                <w:sz w:val="20"/>
                <w:szCs w:val="20"/>
              </w:rPr>
              <w:t>1</w:t>
            </w:r>
          </w:p>
        </w:tc>
        <w:tc>
          <w:tcPr>
            <w:tcW w:w="1148" w:type="dxa"/>
            <w:tcBorders>
              <w:top w:val="single" w:sz="8" w:space="0" w:color="000000"/>
              <w:left w:val="single" w:sz="8" w:space="0" w:color="000000"/>
              <w:bottom w:val="single" w:sz="8" w:space="0" w:color="000000"/>
              <w:right w:val="single" w:sz="8" w:space="0" w:color="000000"/>
            </w:tcBorders>
            <w:shd w:val="clear" w:color="auto" w:fill="auto"/>
            <w:tcMar>
              <w:top w:w="58" w:type="dxa"/>
              <w:left w:w="58" w:type="dxa"/>
              <w:bottom w:w="58" w:type="dxa"/>
              <w:right w:w="58" w:type="dxa"/>
            </w:tcMar>
            <w:hideMark/>
          </w:tcPr>
          <w:p w:rsidR="00C70884" w:rsidRPr="00C70884" w:rsidRDefault="00C70884" w:rsidP="00512F84">
            <w:pPr>
              <w:spacing w:after="100" w:afterAutospacing="1" w:line="240" w:lineRule="auto"/>
              <w:rPr>
                <w:rFonts w:asciiTheme="minorHAnsi" w:eastAsia="Times New Roman" w:hAnsiTheme="minorHAnsi" w:cstheme="minorHAnsi"/>
                <w:sz w:val="20"/>
                <w:szCs w:val="20"/>
              </w:rPr>
            </w:pPr>
            <w:r w:rsidRPr="00C70884">
              <w:rPr>
                <w:rFonts w:asciiTheme="minorHAnsi" w:eastAsia="Times New Roman" w:hAnsiTheme="minorHAnsi" w:cstheme="minorHAnsi"/>
                <w:color w:val="000000" w:themeColor="text1"/>
                <w:kern w:val="24"/>
                <w:sz w:val="20"/>
                <w:szCs w:val="20"/>
              </w:rPr>
              <w:t>1</w:t>
            </w:r>
          </w:p>
        </w:tc>
        <w:tc>
          <w:tcPr>
            <w:tcW w:w="1148" w:type="dxa"/>
            <w:tcBorders>
              <w:top w:val="single" w:sz="8" w:space="0" w:color="000000"/>
              <w:left w:val="single" w:sz="8" w:space="0" w:color="000000"/>
              <w:bottom w:val="single" w:sz="8" w:space="0" w:color="000000"/>
              <w:right w:val="single" w:sz="8" w:space="0" w:color="000000"/>
            </w:tcBorders>
            <w:shd w:val="clear" w:color="auto" w:fill="auto"/>
            <w:tcMar>
              <w:top w:w="58" w:type="dxa"/>
              <w:left w:w="58" w:type="dxa"/>
              <w:bottom w:w="58" w:type="dxa"/>
              <w:right w:w="58" w:type="dxa"/>
            </w:tcMar>
            <w:hideMark/>
          </w:tcPr>
          <w:p w:rsidR="00C70884" w:rsidRPr="00C70884" w:rsidRDefault="00C70884" w:rsidP="00512F84">
            <w:pPr>
              <w:spacing w:after="100" w:afterAutospacing="1" w:line="240" w:lineRule="auto"/>
              <w:rPr>
                <w:rFonts w:asciiTheme="minorHAnsi" w:eastAsia="Times New Roman" w:hAnsiTheme="minorHAnsi" w:cstheme="minorHAnsi"/>
                <w:sz w:val="20"/>
                <w:szCs w:val="20"/>
              </w:rPr>
            </w:pPr>
            <w:r w:rsidRPr="00C70884">
              <w:rPr>
                <w:rFonts w:asciiTheme="minorHAnsi" w:eastAsia="Times New Roman" w:hAnsiTheme="minorHAnsi" w:cstheme="minorHAnsi"/>
                <w:color w:val="000000" w:themeColor="text1"/>
                <w:kern w:val="24"/>
                <w:sz w:val="20"/>
                <w:szCs w:val="20"/>
              </w:rPr>
              <w:t>1</w:t>
            </w:r>
          </w:p>
        </w:tc>
        <w:tc>
          <w:tcPr>
            <w:tcW w:w="1136" w:type="dxa"/>
            <w:tcBorders>
              <w:top w:val="single" w:sz="8" w:space="0" w:color="000000"/>
              <w:left w:val="single" w:sz="8" w:space="0" w:color="000000"/>
              <w:bottom w:val="single" w:sz="8" w:space="0" w:color="000000"/>
              <w:right w:val="single" w:sz="8" w:space="0" w:color="000000"/>
            </w:tcBorders>
            <w:shd w:val="clear" w:color="auto" w:fill="auto"/>
            <w:tcMar>
              <w:top w:w="58" w:type="dxa"/>
              <w:left w:w="58" w:type="dxa"/>
              <w:bottom w:w="58" w:type="dxa"/>
              <w:right w:w="58" w:type="dxa"/>
            </w:tcMar>
            <w:hideMark/>
          </w:tcPr>
          <w:p w:rsidR="00C70884" w:rsidRPr="00C70884" w:rsidRDefault="00C70884" w:rsidP="00512F84">
            <w:pPr>
              <w:spacing w:after="100" w:afterAutospacing="1" w:line="240" w:lineRule="auto"/>
              <w:rPr>
                <w:rFonts w:asciiTheme="minorHAnsi" w:eastAsia="Times New Roman" w:hAnsiTheme="minorHAnsi" w:cstheme="minorHAnsi"/>
                <w:sz w:val="20"/>
                <w:szCs w:val="20"/>
              </w:rPr>
            </w:pPr>
            <w:r w:rsidRPr="00C70884">
              <w:rPr>
                <w:rFonts w:asciiTheme="minorHAnsi" w:eastAsia="Times New Roman" w:hAnsiTheme="minorHAnsi" w:cstheme="minorHAnsi"/>
                <w:color w:val="000000" w:themeColor="text1"/>
                <w:kern w:val="24"/>
                <w:sz w:val="20"/>
                <w:szCs w:val="20"/>
              </w:rPr>
              <w:t>1</w:t>
            </w:r>
          </w:p>
        </w:tc>
        <w:tc>
          <w:tcPr>
            <w:tcW w:w="947" w:type="dxa"/>
            <w:tcBorders>
              <w:top w:val="single" w:sz="8" w:space="0" w:color="000000"/>
              <w:left w:val="single" w:sz="8" w:space="0" w:color="000000"/>
              <w:bottom w:val="single" w:sz="8" w:space="0" w:color="000000"/>
              <w:right w:val="single" w:sz="8" w:space="0" w:color="000000"/>
            </w:tcBorders>
            <w:shd w:val="clear" w:color="auto" w:fill="auto"/>
            <w:tcMar>
              <w:top w:w="58" w:type="dxa"/>
              <w:left w:w="58" w:type="dxa"/>
              <w:bottom w:w="58" w:type="dxa"/>
              <w:right w:w="58" w:type="dxa"/>
            </w:tcMar>
            <w:hideMark/>
          </w:tcPr>
          <w:p w:rsidR="00C70884" w:rsidRPr="00C70884" w:rsidRDefault="00C70884" w:rsidP="00512F84">
            <w:pPr>
              <w:spacing w:after="100" w:afterAutospacing="1" w:line="240" w:lineRule="auto"/>
              <w:rPr>
                <w:rFonts w:asciiTheme="minorHAnsi" w:eastAsia="Times New Roman" w:hAnsiTheme="minorHAnsi" w:cstheme="minorHAnsi"/>
                <w:sz w:val="20"/>
                <w:szCs w:val="20"/>
              </w:rPr>
            </w:pPr>
            <w:r w:rsidRPr="00C70884">
              <w:rPr>
                <w:rFonts w:asciiTheme="minorHAnsi" w:eastAsia="Times New Roman" w:hAnsiTheme="minorHAnsi" w:cstheme="minorHAnsi"/>
                <w:color w:val="000000" w:themeColor="text1"/>
                <w:kern w:val="24"/>
                <w:sz w:val="20"/>
                <w:szCs w:val="20"/>
              </w:rPr>
              <w:t>1</w:t>
            </w:r>
          </w:p>
        </w:tc>
        <w:tc>
          <w:tcPr>
            <w:tcW w:w="856" w:type="dxa"/>
            <w:tcBorders>
              <w:top w:val="single" w:sz="8" w:space="0" w:color="000000"/>
              <w:left w:val="single" w:sz="8" w:space="0" w:color="000000"/>
              <w:bottom w:val="single" w:sz="8" w:space="0" w:color="000000"/>
              <w:right w:val="single" w:sz="8" w:space="0" w:color="000000"/>
            </w:tcBorders>
            <w:shd w:val="clear" w:color="auto" w:fill="BDD7EE"/>
            <w:tcMar>
              <w:top w:w="58" w:type="dxa"/>
              <w:left w:w="58" w:type="dxa"/>
              <w:bottom w:w="58" w:type="dxa"/>
              <w:right w:w="58" w:type="dxa"/>
            </w:tcMar>
            <w:hideMark/>
          </w:tcPr>
          <w:p w:rsidR="00C70884" w:rsidRPr="00C70884" w:rsidRDefault="00C70884" w:rsidP="00512F84">
            <w:pPr>
              <w:spacing w:after="100" w:afterAutospacing="1" w:line="240" w:lineRule="auto"/>
              <w:rPr>
                <w:rFonts w:asciiTheme="minorHAnsi" w:eastAsia="Times New Roman" w:hAnsiTheme="minorHAnsi" w:cstheme="minorHAnsi"/>
                <w:sz w:val="20"/>
                <w:szCs w:val="20"/>
              </w:rPr>
            </w:pPr>
            <w:r w:rsidRPr="00C70884">
              <w:rPr>
                <w:rFonts w:asciiTheme="minorHAnsi" w:eastAsia="Times New Roman" w:hAnsiTheme="minorHAnsi" w:cstheme="minorHAnsi"/>
                <w:color w:val="000000"/>
                <w:kern w:val="24"/>
                <w:sz w:val="20"/>
                <w:szCs w:val="20"/>
              </w:rPr>
              <w:t>1</w:t>
            </w:r>
          </w:p>
        </w:tc>
      </w:tr>
      <w:tr w:rsidR="00C70884" w:rsidRPr="00C70884" w:rsidTr="00512F84">
        <w:trPr>
          <w:trHeight w:val="435"/>
        </w:trPr>
        <w:tc>
          <w:tcPr>
            <w:tcW w:w="1803" w:type="dxa"/>
            <w:tcBorders>
              <w:top w:val="single" w:sz="8" w:space="0" w:color="000000"/>
              <w:left w:val="single" w:sz="8" w:space="0" w:color="000000"/>
              <w:bottom w:val="single" w:sz="8" w:space="0" w:color="000000"/>
              <w:right w:val="single" w:sz="8" w:space="0" w:color="000000"/>
            </w:tcBorders>
            <w:shd w:val="clear" w:color="auto" w:fill="auto"/>
            <w:tcMar>
              <w:top w:w="58" w:type="dxa"/>
              <w:left w:w="58" w:type="dxa"/>
              <w:bottom w:w="58" w:type="dxa"/>
              <w:right w:w="58" w:type="dxa"/>
            </w:tcMar>
            <w:hideMark/>
          </w:tcPr>
          <w:p w:rsidR="00C70884" w:rsidRPr="00C70884" w:rsidRDefault="00C70884" w:rsidP="00512F84">
            <w:pPr>
              <w:spacing w:after="100" w:afterAutospacing="1" w:line="240" w:lineRule="auto"/>
              <w:rPr>
                <w:rFonts w:asciiTheme="minorHAnsi" w:eastAsia="Times New Roman" w:hAnsiTheme="minorHAnsi" w:cstheme="minorHAnsi"/>
                <w:sz w:val="20"/>
                <w:szCs w:val="20"/>
              </w:rPr>
            </w:pPr>
            <w:r w:rsidRPr="00C70884">
              <w:rPr>
                <w:rFonts w:asciiTheme="minorHAnsi" w:eastAsia="Times New Roman" w:hAnsiTheme="minorHAnsi" w:cstheme="minorHAnsi"/>
                <w:b/>
                <w:bCs/>
                <w:color w:val="000000" w:themeColor="text1"/>
                <w:kern w:val="24"/>
                <w:sz w:val="20"/>
                <w:szCs w:val="20"/>
              </w:rPr>
              <w:t>Σύνολο ωρών</w:t>
            </w:r>
          </w:p>
        </w:tc>
        <w:tc>
          <w:tcPr>
            <w:tcW w:w="1025" w:type="dxa"/>
            <w:tcBorders>
              <w:top w:val="single" w:sz="8" w:space="0" w:color="000000"/>
              <w:left w:val="single" w:sz="8" w:space="0" w:color="000000"/>
              <w:bottom w:val="single" w:sz="8" w:space="0" w:color="000000"/>
              <w:right w:val="single" w:sz="8" w:space="0" w:color="000000"/>
            </w:tcBorders>
            <w:shd w:val="clear" w:color="auto" w:fill="C5E0B3"/>
            <w:tcMar>
              <w:top w:w="58" w:type="dxa"/>
              <w:left w:w="58" w:type="dxa"/>
              <w:bottom w:w="58" w:type="dxa"/>
              <w:right w:w="58" w:type="dxa"/>
            </w:tcMar>
            <w:hideMark/>
          </w:tcPr>
          <w:p w:rsidR="00C70884" w:rsidRPr="00C70884" w:rsidRDefault="00C70884" w:rsidP="00512F84">
            <w:pPr>
              <w:spacing w:after="100" w:afterAutospacing="1" w:line="240" w:lineRule="auto"/>
              <w:rPr>
                <w:rFonts w:asciiTheme="minorHAnsi" w:eastAsia="Times New Roman" w:hAnsiTheme="minorHAnsi" w:cstheme="minorHAnsi"/>
                <w:sz w:val="20"/>
                <w:szCs w:val="20"/>
              </w:rPr>
            </w:pPr>
            <w:r w:rsidRPr="00C70884">
              <w:rPr>
                <w:rFonts w:asciiTheme="minorHAnsi" w:eastAsia="Times New Roman" w:hAnsiTheme="minorHAnsi" w:cstheme="minorHAnsi"/>
                <w:color w:val="000000"/>
                <w:kern w:val="24"/>
                <w:sz w:val="20"/>
                <w:szCs w:val="20"/>
              </w:rPr>
              <w:t>9 ω</w:t>
            </w:r>
          </w:p>
        </w:tc>
        <w:tc>
          <w:tcPr>
            <w:tcW w:w="787" w:type="dxa"/>
            <w:tcBorders>
              <w:top w:val="single" w:sz="8" w:space="0" w:color="000000"/>
              <w:left w:val="single" w:sz="8" w:space="0" w:color="000000"/>
              <w:bottom w:val="single" w:sz="12" w:space="0" w:color="000000"/>
              <w:right w:val="single" w:sz="8" w:space="0" w:color="000000"/>
            </w:tcBorders>
            <w:shd w:val="clear" w:color="auto" w:fill="auto"/>
            <w:tcMar>
              <w:top w:w="58" w:type="dxa"/>
              <w:left w:w="58" w:type="dxa"/>
              <w:bottom w:w="58" w:type="dxa"/>
              <w:right w:w="58" w:type="dxa"/>
            </w:tcMar>
            <w:hideMark/>
          </w:tcPr>
          <w:p w:rsidR="00C70884" w:rsidRPr="00C70884" w:rsidRDefault="00C70884" w:rsidP="00512F84">
            <w:pPr>
              <w:spacing w:after="100" w:afterAutospacing="1" w:line="240" w:lineRule="auto"/>
              <w:rPr>
                <w:rFonts w:asciiTheme="minorHAnsi" w:eastAsia="Times New Roman" w:hAnsiTheme="minorHAnsi" w:cstheme="minorHAnsi"/>
                <w:sz w:val="20"/>
                <w:szCs w:val="20"/>
              </w:rPr>
            </w:pPr>
            <w:r w:rsidRPr="00C70884">
              <w:rPr>
                <w:rFonts w:asciiTheme="minorHAnsi" w:eastAsia="Times New Roman" w:hAnsiTheme="minorHAnsi" w:cstheme="minorHAnsi"/>
                <w:color w:val="000000" w:themeColor="text1"/>
                <w:kern w:val="24"/>
                <w:sz w:val="20"/>
                <w:szCs w:val="20"/>
              </w:rPr>
              <w:t>9 ω</w:t>
            </w:r>
          </w:p>
        </w:tc>
        <w:tc>
          <w:tcPr>
            <w:tcW w:w="1221" w:type="dxa"/>
            <w:tcBorders>
              <w:top w:val="single" w:sz="8" w:space="0" w:color="000000"/>
              <w:left w:val="single" w:sz="8" w:space="0" w:color="000000"/>
              <w:bottom w:val="single" w:sz="12" w:space="0" w:color="000000"/>
              <w:right w:val="single" w:sz="8" w:space="0" w:color="000000"/>
            </w:tcBorders>
            <w:shd w:val="clear" w:color="auto" w:fill="auto"/>
            <w:tcMar>
              <w:top w:w="58" w:type="dxa"/>
              <w:left w:w="58" w:type="dxa"/>
              <w:bottom w:w="58" w:type="dxa"/>
              <w:right w:w="58" w:type="dxa"/>
            </w:tcMar>
            <w:hideMark/>
          </w:tcPr>
          <w:p w:rsidR="00C70884" w:rsidRPr="00C70884" w:rsidRDefault="00C70884" w:rsidP="00512F84">
            <w:pPr>
              <w:spacing w:after="100" w:afterAutospacing="1" w:line="240" w:lineRule="auto"/>
              <w:rPr>
                <w:rFonts w:asciiTheme="minorHAnsi" w:eastAsia="Times New Roman" w:hAnsiTheme="minorHAnsi" w:cstheme="minorHAnsi"/>
                <w:sz w:val="20"/>
                <w:szCs w:val="20"/>
              </w:rPr>
            </w:pPr>
            <w:r w:rsidRPr="00C70884">
              <w:rPr>
                <w:rFonts w:asciiTheme="minorHAnsi" w:eastAsia="Times New Roman" w:hAnsiTheme="minorHAnsi" w:cstheme="minorHAnsi"/>
                <w:color w:val="000000" w:themeColor="text1"/>
                <w:kern w:val="24"/>
                <w:sz w:val="20"/>
                <w:szCs w:val="20"/>
              </w:rPr>
              <w:t>9 ω</w:t>
            </w:r>
          </w:p>
        </w:tc>
        <w:tc>
          <w:tcPr>
            <w:tcW w:w="1148" w:type="dxa"/>
            <w:tcBorders>
              <w:top w:val="single" w:sz="8" w:space="0" w:color="000000"/>
              <w:left w:val="single" w:sz="8" w:space="0" w:color="000000"/>
              <w:bottom w:val="single" w:sz="8" w:space="0" w:color="000000"/>
              <w:right w:val="single" w:sz="8" w:space="0" w:color="000000"/>
            </w:tcBorders>
            <w:shd w:val="clear" w:color="auto" w:fill="auto"/>
            <w:tcMar>
              <w:top w:w="58" w:type="dxa"/>
              <w:left w:w="58" w:type="dxa"/>
              <w:bottom w:w="58" w:type="dxa"/>
              <w:right w:w="58" w:type="dxa"/>
            </w:tcMar>
            <w:hideMark/>
          </w:tcPr>
          <w:p w:rsidR="00C70884" w:rsidRPr="00C70884" w:rsidRDefault="00C70884" w:rsidP="00512F84">
            <w:pPr>
              <w:spacing w:after="100" w:afterAutospacing="1" w:line="240" w:lineRule="auto"/>
              <w:rPr>
                <w:rFonts w:asciiTheme="minorHAnsi" w:eastAsia="Times New Roman" w:hAnsiTheme="minorHAnsi" w:cstheme="minorHAnsi"/>
                <w:sz w:val="20"/>
                <w:szCs w:val="20"/>
              </w:rPr>
            </w:pPr>
            <w:r w:rsidRPr="00C70884">
              <w:rPr>
                <w:rFonts w:asciiTheme="minorHAnsi" w:eastAsia="Times New Roman" w:hAnsiTheme="minorHAnsi" w:cstheme="minorHAnsi"/>
                <w:color w:val="000000" w:themeColor="text1"/>
                <w:kern w:val="24"/>
                <w:sz w:val="20"/>
                <w:szCs w:val="20"/>
              </w:rPr>
              <w:t>8 ω</w:t>
            </w:r>
          </w:p>
        </w:tc>
        <w:tc>
          <w:tcPr>
            <w:tcW w:w="1148" w:type="dxa"/>
            <w:tcBorders>
              <w:top w:val="single" w:sz="8" w:space="0" w:color="000000"/>
              <w:left w:val="single" w:sz="8" w:space="0" w:color="000000"/>
              <w:bottom w:val="single" w:sz="8" w:space="0" w:color="000000"/>
              <w:right w:val="single" w:sz="8" w:space="0" w:color="000000"/>
            </w:tcBorders>
            <w:shd w:val="clear" w:color="auto" w:fill="auto"/>
            <w:tcMar>
              <w:top w:w="58" w:type="dxa"/>
              <w:left w:w="58" w:type="dxa"/>
              <w:bottom w:w="58" w:type="dxa"/>
              <w:right w:w="58" w:type="dxa"/>
            </w:tcMar>
            <w:hideMark/>
          </w:tcPr>
          <w:p w:rsidR="00C70884" w:rsidRPr="00C70884" w:rsidRDefault="00C70884" w:rsidP="00512F84">
            <w:pPr>
              <w:spacing w:after="100" w:afterAutospacing="1" w:line="240" w:lineRule="auto"/>
              <w:rPr>
                <w:rFonts w:asciiTheme="minorHAnsi" w:eastAsia="Times New Roman" w:hAnsiTheme="minorHAnsi" w:cstheme="minorHAnsi"/>
                <w:sz w:val="20"/>
                <w:szCs w:val="20"/>
              </w:rPr>
            </w:pPr>
            <w:r w:rsidRPr="00C70884">
              <w:rPr>
                <w:rFonts w:asciiTheme="minorHAnsi" w:eastAsia="Times New Roman" w:hAnsiTheme="minorHAnsi" w:cstheme="minorHAnsi"/>
                <w:color w:val="000000" w:themeColor="text1"/>
                <w:kern w:val="24"/>
                <w:sz w:val="20"/>
                <w:szCs w:val="20"/>
              </w:rPr>
              <w:t>8 ω</w:t>
            </w:r>
          </w:p>
        </w:tc>
        <w:tc>
          <w:tcPr>
            <w:tcW w:w="1136" w:type="dxa"/>
            <w:tcBorders>
              <w:top w:val="single" w:sz="8" w:space="0" w:color="000000"/>
              <w:left w:val="single" w:sz="8" w:space="0" w:color="000000"/>
              <w:bottom w:val="single" w:sz="8" w:space="0" w:color="000000"/>
              <w:right w:val="single" w:sz="8" w:space="0" w:color="000000"/>
            </w:tcBorders>
            <w:shd w:val="clear" w:color="auto" w:fill="auto"/>
            <w:tcMar>
              <w:top w:w="58" w:type="dxa"/>
              <w:left w:w="58" w:type="dxa"/>
              <w:bottom w:w="58" w:type="dxa"/>
              <w:right w:w="58" w:type="dxa"/>
            </w:tcMar>
            <w:hideMark/>
          </w:tcPr>
          <w:p w:rsidR="00C70884" w:rsidRPr="00C70884" w:rsidRDefault="00C70884" w:rsidP="00512F84">
            <w:pPr>
              <w:spacing w:after="100" w:afterAutospacing="1" w:line="240" w:lineRule="auto"/>
              <w:rPr>
                <w:rFonts w:asciiTheme="minorHAnsi" w:eastAsia="Times New Roman" w:hAnsiTheme="minorHAnsi" w:cstheme="minorHAnsi"/>
                <w:sz w:val="20"/>
                <w:szCs w:val="20"/>
              </w:rPr>
            </w:pPr>
            <w:r w:rsidRPr="00C70884">
              <w:rPr>
                <w:rFonts w:asciiTheme="minorHAnsi" w:eastAsia="Times New Roman" w:hAnsiTheme="minorHAnsi" w:cstheme="minorHAnsi"/>
                <w:color w:val="000000" w:themeColor="text1"/>
                <w:kern w:val="24"/>
                <w:sz w:val="20"/>
                <w:szCs w:val="20"/>
              </w:rPr>
              <w:t>7 ω</w:t>
            </w:r>
          </w:p>
        </w:tc>
        <w:tc>
          <w:tcPr>
            <w:tcW w:w="947" w:type="dxa"/>
            <w:tcBorders>
              <w:top w:val="single" w:sz="8" w:space="0" w:color="000000"/>
              <w:left w:val="single" w:sz="8" w:space="0" w:color="000000"/>
              <w:bottom w:val="single" w:sz="8" w:space="0" w:color="000000"/>
              <w:right w:val="single" w:sz="8" w:space="0" w:color="000000"/>
            </w:tcBorders>
            <w:shd w:val="clear" w:color="auto" w:fill="auto"/>
            <w:tcMar>
              <w:top w:w="58" w:type="dxa"/>
              <w:left w:w="58" w:type="dxa"/>
              <w:bottom w:w="58" w:type="dxa"/>
              <w:right w:w="58" w:type="dxa"/>
            </w:tcMar>
            <w:hideMark/>
          </w:tcPr>
          <w:p w:rsidR="00C70884" w:rsidRPr="00C70884" w:rsidRDefault="00C70884" w:rsidP="00512F84">
            <w:pPr>
              <w:spacing w:after="100" w:afterAutospacing="1" w:line="240" w:lineRule="auto"/>
              <w:rPr>
                <w:rFonts w:asciiTheme="minorHAnsi" w:eastAsia="Times New Roman" w:hAnsiTheme="minorHAnsi" w:cstheme="minorHAnsi"/>
                <w:sz w:val="20"/>
                <w:szCs w:val="20"/>
              </w:rPr>
            </w:pPr>
            <w:r w:rsidRPr="00C70884">
              <w:rPr>
                <w:rFonts w:asciiTheme="minorHAnsi" w:eastAsia="Times New Roman" w:hAnsiTheme="minorHAnsi" w:cstheme="minorHAnsi"/>
                <w:color w:val="000000" w:themeColor="text1"/>
                <w:kern w:val="24"/>
                <w:sz w:val="20"/>
                <w:szCs w:val="20"/>
              </w:rPr>
              <w:t>7 ω</w:t>
            </w:r>
          </w:p>
        </w:tc>
        <w:tc>
          <w:tcPr>
            <w:tcW w:w="856" w:type="dxa"/>
            <w:tcBorders>
              <w:top w:val="single" w:sz="8" w:space="0" w:color="000000"/>
              <w:left w:val="single" w:sz="8" w:space="0" w:color="000000"/>
              <w:bottom w:val="single" w:sz="8" w:space="0" w:color="000000"/>
              <w:right w:val="single" w:sz="8" w:space="0" w:color="000000"/>
            </w:tcBorders>
            <w:shd w:val="clear" w:color="auto" w:fill="BDD7EE"/>
            <w:tcMar>
              <w:top w:w="58" w:type="dxa"/>
              <w:left w:w="58" w:type="dxa"/>
              <w:bottom w:w="58" w:type="dxa"/>
              <w:right w:w="58" w:type="dxa"/>
            </w:tcMar>
            <w:hideMark/>
          </w:tcPr>
          <w:p w:rsidR="00C70884" w:rsidRPr="00C70884" w:rsidRDefault="00C70884" w:rsidP="00512F84">
            <w:pPr>
              <w:spacing w:after="100" w:afterAutospacing="1" w:line="240" w:lineRule="auto"/>
              <w:rPr>
                <w:rFonts w:asciiTheme="minorHAnsi" w:eastAsia="Times New Roman" w:hAnsiTheme="minorHAnsi" w:cstheme="minorHAnsi"/>
                <w:sz w:val="20"/>
                <w:szCs w:val="20"/>
              </w:rPr>
            </w:pPr>
            <w:r w:rsidRPr="00C70884">
              <w:rPr>
                <w:rFonts w:asciiTheme="minorHAnsi" w:eastAsia="Times New Roman" w:hAnsiTheme="minorHAnsi" w:cstheme="minorHAnsi"/>
                <w:color w:val="000000"/>
                <w:kern w:val="24"/>
                <w:sz w:val="20"/>
                <w:szCs w:val="20"/>
              </w:rPr>
              <w:t>7 ω</w:t>
            </w:r>
          </w:p>
        </w:tc>
      </w:tr>
    </w:tbl>
    <w:p w:rsidR="00A63195" w:rsidRPr="00C70884" w:rsidRDefault="00A63195" w:rsidP="00A63195">
      <w:pPr>
        <w:rPr>
          <w:rFonts w:asciiTheme="minorHAnsi" w:hAnsiTheme="minorHAnsi" w:cstheme="minorHAnsi"/>
          <w:sz w:val="20"/>
          <w:szCs w:val="20"/>
        </w:rPr>
      </w:pPr>
    </w:p>
    <w:p w:rsidR="00A63195" w:rsidRPr="00C70884" w:rsidRDefault="00A63195" w:rsidP="00A63195">
      <w:pPr>
        <w:rPr>
          <w:rFonts w:asciiTheme="minorHAnsi" w:hAnsiTheme="minorHAnsi" w:cstheme="minorHAnsi"/>
          <w:sz w:val="20"/>
          <w:szCs w:val="20"/>
        </w:rPr>
      </w:pPr>
    </w:p>
    <w:p w:rsidR="00C70884" w:rsidRPr="00C70884" w:rsidRDefault="00C70884" w:rsidP="00A63195">
      <w:pPr>
        <w:rPr>
          <w:rFonts w:asciiTheme="minorHAnsi" w:hAnsiTheme="minorHAnsi" w:cstheme="minorHAnsi"/>
          <w:sz w:val="20"/>
          <w:szCs w:val="20"/>
        </w:rPr>
      </w:pPr>
    </w:p>
    <w:sectPr w:rsidR="00C70884" w:rsidRPr="00C70884" w:rsidSect="00C70884">
      <w:headerReference w:type="even" r:id="rId32"/>
      <w:headerReference w:type="default" r:id="rId33"/>
      <w:footerReference w:type="even" r:id="rId34"/>
      <w:footerReference w:type="default" r:id="rId35"/>
      <w:headerReference w:type="first" r:id="rId36"/>
      <w:footerReference w:type="first" r:id="rId37"/>
      <w:pgSz w:w="11906" w:h="16838"/>
      <w:pgMar w:top="1440" w:right="1800" w:bottom="1440" w:left="1800" w:header="708" w:footer="708" w:gutter="0"/>
      <w:pgNumType w:start="1"/>
      <w:cols w:space="720"/>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25058" w:rsidRDefault="00F25058">
      <w:pPr>
        <w:spacing w:after="0" w:line="240" w:lineRule="auto"/>
      </w:pPr>
      <w:r>
        <w:separator/>
      </w:r>
    </w:p>
  </w:endnote>
  <w:endnote w:type="continuationSeparator" w:id="1">
    <w:p w:rsidR="00F25058" w:rsidRDefault="00F2505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1"/>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A1"/>
    <w:family w:val="swiss"/>
    <w:pitch w:val="variable"/>
    <w:sig w:usb0="E4002EFF" w:usb1="C000247B" w:usb2="00000009" w:usb3="00000000" w:csb0="000001FF" w:csb1="00000000"/>
  </w:font>
  <w:font w:name="Georgia">
    <w:panose1 w:val="02040502050405020303"/>
    <w:charset w:val="A1"/>
    <w:family w:val="roman"/>
    <w:pitch w:val="variable"/>
    <w:sig w:usb0="00000287" w:usb1="00000000" w:usb2="00000000" w:usb3="00000000" w:csb0="0000009F" w:csb1="00000000"/>
  </w:font>
  <w:font w:name="Comic Sans MS">
    <w:panose1 w:val="030F0702030302020204"/>
    <w:charset w:val="A1"/>
    <w:family w:val="script"/>
    <w:pitch w:val="variable"/>
    <w:sig w:usb0="00000287" w:usb1="00000013"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2C1E" w:rsidRDefault="00B02C1E">
    <w:pPr>
      <w:pBdr>
        <w:top w:val="nil"/>
        <w:left w:val="nil"/>
        <w:bottom w:val="nil"/>
        <w:right w:val="nil"/>
        <w:between w:val="nil"/>
      </w:pBdr>
      <w:tabs>
        <w:tab w:val="center" w:pos="4153"/>
        <w:tab w:val="right" w:pos="8306"/>
      </w:tabs>
      <w:spacing w:after="0" w:line="240" w:lineRule="auto"/>
      <w:rPr>
        <w:color w:val="000000"/>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2C1E" w:rsidRDefault="00BE7A94">
    <w:pPr>
      <w:pBdr>
        <w:top w:val="nil"/>
        <w:left w:val="nil"/>
        <w:bottom w:val="nil"/>
        <w:right w:val="nil"/>
        <w:between w:val="nil"/>
      </w:pBdr>
      <w:tabs>
        <w:tab w:val="center" w:pos="4153"/>
        <w:tab w:val="right" w:pos="8306"/>
      </w:tabs>
      <w:spacing w:after="0" w:line="240" w:lineRule="auto"/>
      <w:rPr>
        <w:color w:val="000000"/>
      </w:rPr>
    </w:pPr>
    <w:r>
      <w:rPr>
        <w:noProof/>
        <w:color w:val="000000"/>
      </w:rPr>
      <w:drawing>
        <wp:inline distT="0" distB="0" distL="0" distR="0">
          <wp:extent cx="5274310" cy="725218"/>
          <wp:effectExtent l="0" t="0" r="0" b="0"/>
          <wp:docPr id="19"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5274310" cy="725218"/>
                  </a:xfrm>
                  <a:prstGeom prst="rect">
                    <a:avLst/>
                  </a:prstGeom>
                  <a:ln/>
                </pic:spPr>
              </pic:pic>
            </a:graphicData>
          </a:graphic>
        </wp:inline>
      </w:drawing>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2C1E" w:rsidRDefault="00B02C1E">
    <w:pPr>
      <w:pBdr>
        <w:top w:val="nil"/>
        <w:left w:val="nil"/>
        <w:bottom w:val="nil"/>
        <w:right w:val="nil"/>
        <w:between w:val="nil"/>
      </w:pBdr>
      <w:tabs>
        <w:tab w:val="center" w:pos="4153"/>
        <w:tab w:val="right" w:pos="8306"/>
      </w:tabs>
      <w:spacing w:after="0" w:line="240" w:lineRule="auto"/>
      <w:rPr>
        <w:color w:val="00000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25058" w:rsidRDefault="00F25058">
      <w:pPr>
        <w:spacing w:after="0" w:line="240" w:lineRule="auto"/>
      </w:pPr>
      <w:r>
        <w:separator/>
      </w:r>
    </w:p>
  </w:footnote>
  <w:footnote w:type="continuationSeparator" w:id="1">
    <w:p w:rsidR="00F25058" w:rsidRDefault="00F2505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2C1E" w:rsidRDefault="00B02C1E">
    <w:pPr>
      <w:pBdr>
        <w:top w:val="nil"/>
        <w:left w:val="nil"/>
        <w:bottom w:val="nil"/>
        <w:right w:val="nil"/>
        <w:between w:val="nil"/>
      </w:pBdr>
      <w:tabs>
        <w:tab w:val="center" w:pos="4153"/>
        <w:tab w:val="right" w:pos="8306"/>
      </w:tabs>
      <w:spacing w:after="0" w:line="240" w:lineRule="auto"/>
      <w:rPr>
        <w:color w:val="000000"/>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2C1E" w:rsidRDefault="00BE7A94">
    <w:pPr>
      <w:pBdr>
        <w:top w:val="nil"/>
        <w:left w:val="nil"/>
        <w:bottom w:val="nil"/>
        <w:right w:val="nil"/>
        <w:between w:val="nil"/>
      </w:pBdr>
      <w:tabs>
        <w:tab w:val="center" w:pos="4153"/>
        <w:tab w:val="right" w:pos="8306"/>
      </w:tabs>
      <w:spacing w:after="0" w:line="240" w:lineRule="auto"/>
      <w:rPr>
        <w:color w:val="000000"/>
      </w:rPr>
    </w:pPr>
    <w:r>
      <w:rPr>
        <w:noProof/>
        <w:color w:val="000000"/>
      </w:rPr>
      <w:drawing>
        <wp:inline distT="0" distB="0" distL="0" distR="0">
          <wp:extent cx="5274310" cy="725083"/>
          <wp:effectExtent l="0" t="0" r="0" b="0"/>
          <wp:docPr id="18"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5274310" cy="725083"/>
                  </a:xfrm>
                  <a:prstGeom prst="rect">
                    <a:avLst/>
                  </a:prstGeom>
                  <a:ln/>
                </pic:spPr>
              </pic:pic>
            </a:graphicData>
          </a:graphic>
        </wp:inline>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2C1E" w:rsidRDefault="00B02C1E">
    <w:pPr>
      <w:pBdr>
        <w:top w:val="nil"/>
        <w:left w:val="nil"/>
        <w:bottom w:val="nil"/>
        <w:right w:val="nil"/>
        <w:between w:val="nil"/>
      </w:pBdr>
      <w:tabs>
        <w:tab w:val="center" w:pos="4153"/>
        <w:tab w:val="right" w:pos="8306"/>
      </w:tabs>
      <w:spacing w:after="0" w:line="240" w:lineRule="auto"/>
      <w:rPr>
        <w:color w:val="00000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9577B3"/>
    <w:multiLevelType w:val="hybridMultilevel"/>
    <w:tmpl w:val="A38482B2"/>
    <w:lvl w:ilvl="0" w:tplc="0408000F">
      <w:start w:val="1"/>
      <w:numFmt w:val="decimal"/>
      <w:lvlText w:val="%1."/>
      <w:lvlJc w:val="left"/>
      <w:pPr>
        <w:ind w:left="720" w:hanging="360"/>
      </w:pPr>
    </w:lvl>
    <w:lvl w:ilvl="1" w:tplc="04080019">
      <w:start w:val="1"/>
      <w:numFmt w:val="decimal"/>
      <w:lvlText w:val="%2."/>
      <w:lvlJc w:val="left"/>
      <w:pPr>
        <w:tabs>
          <w:tab w:val="num" w:pos="1440"/>
        </w:tabs>
        <w:ind w:left="1440" w:hanging="360"/>
      </w:pPr>
    </w:lvl>
    <w:lvl w:ilvl="2" w:tplc="0408001B">
      <w:start w:val="1"/>
      <w:numFmt w:val="decimal"/>
      <w:lvlText w:val="%3."/>
      <w:lvlJc w:val="left"/>
      <w:pPr>
        <w:tabs>
          <w:tab w:val="num" w:pos="2160"/>
        </w:tabs>
        <w:ind w:left="2160" w:hanging="360"/>
      </w:pPr>
    </w:lvl>
    <w:lvl w:ilvl="3" w:tplc="0408000F">
      <w:start w:val="1"/>
      <w:numFmt w:val="decimal"/>
      <w:lvlText w:val="%4."/>
      <w:lvlJc w:val="left"/>
      <w:pPr>
        <w:tabs>
          <w:tab w:val="num" w:pos="2880"/>
        </w:tabs>
        <w:ind w:left="2880" w:hanging="360"/>
      </w:pPr>
    </w:lvl>
    <w:lvl w:ilvl="4" w:tplc="04080019">
      <w:start w:val="1"/>
      <w:numFmt w:val="decimal"/>
      <w:lvlText w:val="%5."/>
      <w:lvlJc w:val="left"/>
      <w:pPr>
        <w:tabs>
          <w:tab w:val="num" w:pos="3600"/>
        </w:tabs>
        <w:ind w:left="3600" w:hanging="360"/>
      </w:pPr>
    </w:lvl>
    <w:lvl w:ilvl="5" w:tplc="0408001B">
      <w:start w:val="1"/>
      <w:numFmt w:val="decimal"/>
      <w:lvlText w:val="%6."/>
      <w:lvlJc w:val="left"/>
      <w:pPr>
        <w:tabs>
          <w:tab w:val="num" w:pos="4320"/>
        </w:tabs>
        <w:ind w:left="4320" w:hanging="360"/>
      </w:pPr>
    </w:lvl>
    <w:lvl w:ilvl="6" w:tplc="0408000F">
      <w:start w:val="1"/>
      <w:numFmt w:val="decimal"/>
      <w:lvlText w:val="%7."/>
      <w:lvlJc w:val="left"/>
      <w:pPr>
        <w:tabs>
          <w:tab w:val="num" w:pos="5040"/>
        </w:tabs>
        <w:ind w:left="5040" w:hanging="360"/>
      </w:pPr>
    </w:lvl>
    <w:lvl w:ilvl="7" w:tplc="04080019">
      <w:start w:val="1"/>
      <w:numFmt w:val="decimal"/>
      <w:lvlText w:val="%8."/>
      <w:lvlJc w:val="left"/>
      <w:pPr>
        <w:tabs>
          <w:tab w:val="num" w:pos="5760"/>
        </w:tabs>
        <w:ind w:left="5760" w:hanging="360"/>
      </w:pPr>
    </w:lvl>
    <w:lvl w:ilvl="8" w:tplc="0408001B">
      <w:start w:val="1"/>
      <w:numFmt w:val="decimal"/>
      <w:lvlText w:val="%9."/>
      <w:lvlJc w:val="left"/>
      <w:pPr>
        <w:tabs>
          <w:tab w:val="num" w:pos="6480"/>
        </w:tabs>
        <w:ind w:left="6480" w:hanging="360"/>
      </w:pPr>
    </w:lvl>
  </w:abstractNum>
  <w:abstractNum w:abstractNumId="1">
    <w:nsid w:val="084A37CD"/>
    <w:multiLevelType w:val="hybridMultilevel"/>
    <w:tmpl w:val="B9B871B2"/>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
    <w:nsid w:val="141A69EF"/>
    <w:multiLevelType w:val="hybridMultilevel"/>
    <w:tmpl w:val="C0A4F848"/>
    <w:lvl w:ilvl="0" w:tplc="FFD412A6">
      <w:numFmt w:val="bullet"/>
      <w:lvlText w:val=""/>
      <w:lvlJc w:val="left"/>
      <w:pPr>
        <w:ind w:left="720" w:hanging="360"/>
      </w:pPr>
      <w:rPr>
        <w:rFonts w:ascii="Symbol" w:eastAsiaTheme="minorHAnsi" w:hAnsi="Symbol" w:cstheme="minorHAns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nsid w:val="1B277042"/>
    <w:multiLevelType w:val="hybridMultilevel"/>
    <w:tmpl w:val="DC0407F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nsid w:val="262F01BC"/>
    <w:multiLevelType w:val="multilevel"/>
    <w:tmpl w:val="F6F0EE12"/>
    <w:lvl w:ilvl="0">
      <w:start w:val="1"/>
      <w:numFmt w:val="decimal"/>
      <w:lvlText w:val="%1."/>
      <w:lvlJc w:val="left"/>
      <w:pPr>
        <w:ind w:left="720" w:hanging="360"/>
      </w:pPr>
      <w:rPr>
        <w:rFonts w:hint="default"/>
      </w:rPr>
    </w:lvl>
    <w:lvl w:ilvl="1">
      <w:start w:val="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
    <w:nsid w:val="28810C57"/>
    <w:multiLevelType w:val="hybridMultilevel"/>
    <w:tmpl w:val="F38E346A"/>
    <w:lvl w:ilvl="0" w:tplc="966C5AC0">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
    <w:nsid w:val="332D7307"/>
    <w:multiLevelType w:val="hybridMultilevel"/>
    <w:tmpl w:val="DC0407FA"/>
    <w:lvl w:ilvl="0" w:tplc="01685DDA">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
    <w:nsid w:val="383518A4"/>
    <w:multiLevelType w:val="multilevel"/>
    <w:tmpl w:val="0E46DD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nsid w:val="425E51CF"/>
    <w:multiLevelType w:val="hybridMultilevel"/>
    <w:tmpl w:val="1CE61546"/>
    <w:lvl w:ilvl="0" w:tplc="0408000F">
      <w:start w:val="1"/>
      <w:numFmt w:val="decimal"/>
      <w:lvlText w:val="%1."/>
      <w:lvlJc w:val="left"/>
      <w:pPr>
        <w:ind w:left="720" w:hanging="360"/>
      </w:pPr>
      <w:rPr>
        <w:rFonts w:hint="default"/>
        <w:u w:val="none"/>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9">
    <w:nsid w:val="42950919"/>
    <w:multiLevelType w:val="multilevel"/>
    <w:tmpl w:val="658AEB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nsid w:val="54051528"/>
    <w:multiLevelType w:val="hybridMultilevel"/>
    <w:tmpl w:val="33DA82C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
    <w:nsid w:val="6C6362B9"/>
    <w:multiLevelType w:val="hybridMultilevel"/>
    <w:tmpl w:val="4A261AF2"/>
    <w:lvl w:ilvl="0" w:tplc="0408000F">
      <w:start w:val="1"/>
      <w:numFmt w:val="decimal"/>
      <w:lvlText w:val="%1."/>
      <w:lvlJc w:val="left"/>
      <w:pPr>
        <w:ind w:left="3053"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9"/>
  </w:num>
  <w:num w:numId="2">
    <w:abstractNumId w:val="7"/>
  </w:num>
  <w:num w:numId="3">
    <w:abstractNumId w:val="4"/>
  </w:num>
  <w:num w:numId="4">
    <w:abstractNumId w:val="11"/>
  </w:num>
  <w:num w:numId="5">
    <w:abstractNumId w:val="6"/>
  </w:num>
  <w:num w:numId="6">
    <w:abstractNumId w:val="5"/>
  </w:num>
  <w:num w:numId="7">
    <w:abstractNumId w:val="2"/>
  </w:num>
  <w:num w:numId="8">
    <w:abstractNumId w:val="3"/>
  </w:num>
  <w:num w:numId="9">
    <w:abstractNumId w:val="10"/>
  </w:num>
  <w:num w:numId="10">
    <w:abstractNumId w:val="8"/>
  </w:num>
  <w:num w:numId="1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
  </w:num>
  <w:num w:numId="1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characterSpacingControl w:val="doNotCompress"/>
  <w:footnotePr>
    <w:footnote w:id="0"/>
    <w:footnote w:id="1"/>
  </w:footnotePr>
  <w:endnotePr>
    <w:endnote w:id="0"/>
    <w:endnote w:id="1"/>
  </w:endnotePr>
  <w:compat/>
  <w:rsids>
    <w:rsidRoot w:val="00B02C1E"/>
    <w:rsid w:val="0000484B"/>
    <w:rsid w:val="0001428E"/>
    <w:rsid w:val="0006183C"/>
    <w:rsid w:val="0008442E"/>
    <w:rsid w:val="00093F13"/>
    <w:rsid w:val="000B707A"/>
    <w:rsid w:val="000D2A84"/>
    <w:rsid w:val="000F2AB9"/>
    <w:rsid w:val="000F6E21"/>
    <w:rsid w:val="0010143C"/>
    <w:rsid w:val="00135119"/>
    <w:rsid w:val="00193396"/>
    <w:rsid w:val="001A2F0C"/>
    <w:rsid w:val="001B6083"/>
    <w:rsid w:val="001C1267"/>
    <w:rsid w:val="001C2B27"/>
    <w:rsid w:val="001C599B"/>
    <w:rsid w:val="001D2BD6"/>
    <w:rsid w:val="001E2B1B"/>
    <w:rsid w:val="001E4E53"/>
    <w:rsid w:val="001F591D"/>
    <w:rsid w:val="00231719"/>
    <w:rsid w:val="00232622"/>
    <w:rsid w:val="00240A99"/>
    <w:rsid w:val="00245D4C"/>
    <w:rsid w:val="002A6D2A"/>
    <w:rsid w:val="002B25E2"/>
    <w:rsid w:val="002C56BA"/>
    <w:rsid w:val="002E0469"/>
    <w:rsid w:val="002E0C89"/>
    <w:rsid w:val="00302281"/>
    <w:rsid w:val="00342635"/>
    <w:rsid w:val="003750E6"/>
    <w:rsid w:val="00377CDA"/>
    <w:rsid w:val="003A730C"/>
    <w:rsid w:val="003D21B1"/>
    <w:rsid w:val="003D4971"/>
    <w:rsid w:val="003D4ED3"/>
    <w:rsid w:val="003D6B03"/>
    <w:rsid w:val="00422F56"/>
    <w:rsid w:val="00436B31"/>
    <w:rsid w:val="004446BF"/>
    <w:rsid w:val="004529D6"/>
    <w:rsid w:val="00467AC3"/>
    <w:rsid w:val="00493301"/>
    <w:rsid w:val="004942C9"/>
    <w:rsid w:val="004A51B7"/>
    <w:rsid w:val="004D4917"/>
    <w:rsid w:val="00512F84"/>
    <w:rsid w:val="005361C9"/>
    <w:rsid w:val="00537B9B"/>
    <w:rsid w:val="0058654E"/>
    <w:rsid w:val="0058799B"/>
    <w:rsid w:val="005A0E6D"/>
    <w:rsid w:val="005B06B6"/>
    <w:rsid w:val="005B3BD6"/>
    <w:rsid w:val="005B6A2C"/>
    <w:rsid w:val="005D313A"/>
    <w:rsid w:val="00602F24"/>
    <w:rsid w:val="006312F6"/>
    <w:rsid w:val="00637AF6"/>
    <w:rsid w:val="00637B69"/>
    <w:rsid w:val="00673BC5"/>
    <w:rsid w:val="006A2BCD"/>
    <w:rsid w:val="006D3755"/>
    <w:rsid w:val="00742713"/>
    <w:rsid w:val="0074570D"/>
    <w:rsid w:val="00781CA7"/>
    <w:rsid w:val="007828D5"/>
    <w:rsid w:val="007959F9"/>
    <w:rsid w:val="007B10C3"/>
    <w:rsid w:val="007F2ADF"/>
    <w:rsid w:val="007F4D4A"/>
    <w:rsid w:val="00851C91"/>
    <w:rsid w:val="008569F4"/>
    <w:rsid w:val="0086036E"/>
    <w:rsid w:val="008749C2"/>
    <w:rsid w:val="008C3FD4"/>
    <w:rsid w:val="0090721D"/>
    <w:rsid w:val="00927BCB"/>
    <w:rsid w:val="00946AC4"/>
    <w:rsid w:val="00964F6E"/>
    <w:rsid w:val="00991455"/>
    <w:rsid w:val="009B4F08"/>
    <w:rsid w:val="00A4266E"/>
    <w:rsid w:val="00A63195"/>
    <w:rsid w:val="00A65E47"/>
    <w:rsid w:val="00A8529C"/>
    <w:rsid w:val="00AD4E75"/>
    <w:rsid w:val="00AE09D0"/>
    <w:rsid w:val="00AE3F01"/>
    <w:rsid w:val="00AF1563"/>
    <w:rsid w:val="00AF3536"/>
    <w:rsid w:val="00B02C1E"/>
    <w:rsid w:val="00B05B52"/>
    <w:rsid w:val="00B92F78"/>
    <w:rsid w:val="00B941F6"/>
    <w:rsid w:val="00BC42C5"/>
    <w:rsid w:val="00BD64AA"/>
    <w:rsid w:val="00BD78A6"/>
    <w:rsid w:val="00BE7A94"/>
    <w:rsid w:val="00C020CD"/>
    <w:rsid w:val="00C05436"/>
    <w:rsid w:val="00C16649"/>
    <w:rsid w:val="00C21490"/>
    <w:rsid w:val="00C70884"/>
    <w:rsid w:val="00C70EF5"/>
    <w:rsid w:val="00CA1FAC"/>
    <w:rsid w:val="00CB0B06"/>
    <w:rsid w:val="00CC6EFD"/>
    <w:rsid w:val="00D51665"/>
    <w:rsid w:val="00D819C3"/>
    <w:rsid w:val="00D9410B"/>
    <w:rsid w:val="00D95201"/>
    <w:rsid w:val="00DB3753"/>
    <w:rsid w:val="00DC5A63"/>
    <w:rsid w:val="00DD7106"/>
    <w:rsid w:val="00E05122"/>
    <w:rsid w:val="00E12EDB"/>
    <w:rsid w:val="00E215DF"/>
    <w:rsid w:val="00E563C5"/>
    <w:rsid w:val="00E567AB"/>
    <w:rsid w:val="00E74059"/>
    <w:rsid w:val="00E86EEE"/>
    <w:rsid w:val="00E87C5E"/>
    <w:rsid w:val="00EF5819"/>
    <w:rsid w:val="00F000F2"/>
    <w:rsid w:val="00F02F90"/>
    <w:rsid w:val="00F17CB6"/>
    <w:rsid w:val="00F25058"/>
    <w:rsid w:val="00F35660"/>
    <w:rsid w:val="00F35BFE"/>
    <w:rsid w:val="00F42909"/>
    <w:rsid w:val="00F44D84"/>
    <w:rsid w:val="00F51235"/>
    <w:rsid w:val="00F61219"/>
    <w:rsid w:val="00F81C49"/>
    <w:rsid w:val="00F835AE"/>
    <w:rsid w:val="00FB68C3"/>
    <w:rsid w:val="00FE34D6"/>
    <w:rsid w:val="00FF1827"/>
    <w:rsid w:val="00FF53CB"/>
  </w:rsids>
  <m:mathPr>
    <m:mathFont m:val="Cambria Math"/>
    <m:brkBin m:val="before"/>
    <m:brkBinSub m:val="--"/>
    <m:smallFrac/>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sz w:val="22"/>
        <w:szCs w:val="22"/>
        <w:lang w:val="el-GR" w:eastAsia="el-GR"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02F24"/>
  </w:style>
  <w:style w:type="paragraph" w:styleId="1">
    <w:name w:val="heading 1"/>
    <w:basedOn w:val="a"/>
    <w:next w:val="a"/>
    <w:link w:val="1Char"/>
    <w:uiPriority w:val="9"/>
    <w:qFormat/>
    <w:rsid w:val="00D52A2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Char"/>
    <w:uiPriority w:val="9"/>
    <w:semiHidden/>
    <w:unhideWhenUsed/>
    <w:qFormat/>
    <w:rsid w:val="00D52A2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aliases w:val="ΒΑΘΜΙΔΑ"/>
    <w:basedOn w:val="a"/>
    <w:next w:val="a"/>
    <w:link w:val="3Char"/>
    <w:autoRedefine/>
    <w:uiPriority w:val="9"/>
    <w:unhideWhenUsed/>
    <w:qFormat/>
    <w:rsid w:val="00D52A24"/>
    <w:pPr>
      <w:keepNext/>
      <w:keepLines/>
      <w:framePr w:hSpace="187" w:wrap="around" w:vAnchor="page" w:hAnchor="margin" w:xAlign="center" w:y="2586"/>
      <w:spacing w:before="200" w:after="0" w:line="360" w:lineRule="auto"/>
      <w:jc w:val="center"/>
      <w:outlineLvl w:val="2"/>
    </w:pPr>
    <w:rPr>
      <w:rFonts w:asciiTheme="majorHAnsi" w:eastAsiaTheme="majorEastAsia" w:hAnsiTheme="majorHAnsi" w:cstheme="majorBidi"/>
      <w:b/>
      <w:bCs/>
      <w:color w:val="5B9BD5" w:themeColor="accent1"/>
      <w:sz w:val="36"/>
    </w:rPr>
  </w:style>
  <w:style w:type="paragraph" w:styleId="4">
    <w:name w:val="heading 4"/>
    <w:basedOn w:val="a"/>
    <w:next w:val="a"/>
    <w:rsid w:val="00602F24"/>
    <w:pPr>
      <w:keepNext/>
      <w:keepLines/>
      <w:spacing w:before="240" w:after="40"/>
      <w:outlineLvl w:val="3"/>
    </w:pPr>
    <w:rPr>
      <w:b/>
      <w:sz w:val="24"/>
      <w:szCs w:val="24"/>
    </w:rPr>
  </w:style>
  <w:style w:type="paragraph" w:styleId="5">
    <w:name w:val="heading 5"/>
    <w:basedOn w:val="a"/>
    <w:next w:val="a"/>
    <w:rsid w:val="00602F24"/>
    <w:pPr>
      <w:keepNext/>
      <w:keepLines/>
      <w:spacing w:before="220" w:after="40"/>
      <w:outlineLvl w:val="4"/>
    </w:pPr>
    <w:rPr>
      <w:b/>
    </w:rPr>
  </w:style>
  <w:style w:type="paragraph" w:styleId="6">
    <w:name w:val="heading 6"/>
    <w:basedOn w:val="a"/>
    <w:next w:val="a"/>
    <w:rsid w:val="00602F24"/>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1">
    <w:name w:val="Table Normal1"/>
    <w:rsid w:val="00602F24"/>
    <w:tblPr>
      <w:tblCellMar>
        <w:top w:w="0" w:type="dxa"/>
        <w:left w:w="0" w:type="dxa"/>
        <w:bottom w:w="0" w:type="dxa"/>
        <w:right w:w="0" w:type="dxa"/>
      </w:tblCellMar>
    </w:tblPr>
  </w:style>
  <w:style w:type="paragraph" w:styleId="a3">
    <w:name w:val="Title"/>
    <w:basedOn w:val="a"/>
    <w:next w:val="a"/>
    <w:rsid w:val="00602F24"/>
    <w:pPr>
      <w:keepNext/>
      <w:keepLines/>
      <w:spacing w:before="480" w:after="120"/>
    </w:pPr>
    <w:rPr>
      <w:b/>
      <w:sz w:val="72"/>
      <w:szCs w:val="72"/>
    </w:rPr>
  </w:style>
  <w:style w:type="character" w:customStyle="1" w:styleId="3Char">
    <w:name w:val="Επικεφαλίδα 3 Char"/>
    <w:aliases w:val="ΒΑΘΜΙΔΑ Char"/>
    <w:basedOn w:val="a0"/>
    <w:link w:val="3"/>
    <w:uiPriority w:val="9"/>
    <w:rsid w:val="00D52A24"/>
    <w:rPr>
      <w:rFonts w:asciiTheme="majorHAnsi" w:eastAsiaTheme="majorEastAsia" w:hAnsiTheme="majorHAnsi" w:cstheme="majorBidi"/>
      <w:b/>
      <w:bCs/>
      <w:color w:val="5B9BD5" w:themeColor="accent1"/>
      <w:sz w:val="36"/>
    </w:rPr>
  </w:style>
  <w:style w:type="paragraph" w:customStyle="1" w:styleId="a4">
    <w:name w:val="Στυλ Γνωστικό Αντικείμενο"/>
    <w:basedOn w:val="1"/>
    <w:autoRedefine/>
    <w:qFormat/>
    <w:rsid w:val="00D52A24"/>
    <w:pPr>
      <w:framePr w:hSpace="187" w:wrap="around" w:vAnchor="page" w:hAnchor="margin" w:xAlign="center" w:y="2586"/>
      <w:spacing w:before="400" w:after="300" w:line="240" w:lineRule="auto"/>
      <w:jc w:val="center"/>
    </w:pPr>
    <w:rPr>
      <w:b/>
      <w:bCs/>
      <w:sz w:val="56"/>
      <w:szCs w:val="28"/>
    </w:rPr>
  </w:style>
  <w:style w:type="paragraph" w:customStyle="1" w:styleId="a5">
    <w:name w:val="ΕΞΩΦ ΜΕΓΑΛΟΣ ΤΙΤΛΟΣ"/>
    <w:basedOn w:val="a"/>
    <w:autoRedefine/>
    <w:qFormat/>
    <w:rsid w:val="00D52A24"/>
    <w:pPr>
      <w:framePr w:hSpace="187" w:wrap="around" w:vAnchor="page" w:hAnchor="margin" w:xAlign="center" w:y="2586"/>
      <w:spacing w:after="0" w:line="240" w:lineRule="auto"/>
      <w:contextualSpacing/>
      <w:jc w:val="center"/>
    </w:pPr>
    <w:rPr>
      <w:rFonts w:asciiTheme="majorHAnsi" w:eastAsiaTheme="majorEastAsia" w:hAnsiTheme="majorHAnsi" w:cstheme="majorBidi"/>
      <w:b/>
      <w:color w:val="323E4F" w:themeColor="text2" w:themeShade="BF"/>
      <w:spacing w:val="5"/>
      <w:kern w:val="28"/>
      <w:sz w:val="52"/>
      <w:szCs w:val="52"/>
    </w:rPr>
  </w:style>
  <w:style w:type="paragraph" w:customStyle="1" w:styleId="a6">
    <w:name w:val="Στυλ Επιμόρφωση ΜΙΚΡΑ"/>
    <w:basedOn w:val="a"/>
    <w:autoRedefine/>
    <w:qFormat/>
    <w:rsid w:val="00D52A24"/>
    <w:pPr>
      <w:numPr>
        <w:ilvl w:val="1"/>
      </w:numPr>
      <w:spacing w:after="0" w:line="240" w:lineRule="auto"/>
      <w:jc w:val="center"/>
    </w:pPr>
    <w:rPr>
      <w:rFonts w:asciiTheme="majorHAnsi" w:eastAsiaTheme="majorEastAsia" w:hAnsiTheme="majorHAnsi" w:cstheme="majorBidi"/>
      <w:iCs/>
      <w:color w:val="5B9BD5" w:themeColor="accent1"/>
      <w:sz w:val="24"/>
      <w:szCs w:val="24"/>
    </w:rPr>
  </w:style>
  <w:style w:type="paragraph" w:customStyle="1" w:styleId="a7">
    <w:name w:val="Στυλ ΕΠΙΜ ΕΚΠΑΙΔ"/>
    <w:basedOn w:val="2"/>
    <w:autoRedefine/>
    <w:qFormat/>
    <w:rsid w:val="00D52A24"/>
    <w:pPr>
      <w:framePr w:hSpace="187" w:wrap="around" w:vAnchor="page" w:hAnchor="margin" w:xAlign="center" w:y="2586"/>
      <w:spacing w:before="0" w:line="240" w:lineRule="auto"/>
      <w:jc w:val="center"/>
    </w:pPr>
    <w:rPr>
      <w:b/>
      <w:bCs/>
      <w:color w:val="5B9BD5" w:themeColor="accent1"/>
      <w:sz w:val="40"/>
    </w:rPr>
  </w:style>
  <w:style w:type="character" w:customStyle="1" w:styleId="1Char">
    <w:name w:val="Επικεφαλίδα 1 Char"/>
    <w:basedOn w:val="a0"/>
    <w:link w:val="1"/>
    <w:uiPriority w:val="9"/>
    <w:rsid w:val="00D52A24"/>
    <w:rPr>
      <w:rFonts w:asciiTheme="majorHAnsi" w:eastAsiaTheme="majorEastAsia" w:hAnsiTheme="majorHAnsi" w:cstheme="majorBidi"/>
      <w:color w:val="2E74B5" w:themeColor="accent1" w:themeShade="BF"/>
      <w:sz w:val="32"/>
      <w:szCs w:val="32"/>
    </w:rPr>
  </w:style>
  <w:style w:type="character" w:customStyle="1" w:styleId="2Char">
    <w:name w:val="Επικεφαλίδα 2 Char"/>
    <w:basedOn w:val="a0"/>
    <w:link w:val="2"/>
    <w:uiPriority w:val="9"/>
    <w:semiHidden/>
    <w:rsid w:val="00D52A24"/>
    <w:rPr>
      <w:rFonts w:asciiTheme="majorHAnsi" w:eastAsiaTheme="majorEastAsia" w:hAnsiTheme="majorHAnsi" w:cstheme="majorBidi"/>
      <w:color w:val="2E74B5" w:themeColor="accent1" w:themeShade="BF"/>
      <w:sz w:val="26"/>
      <w:szCs w:val="26"/>
    </w:rPr>
  </w:style>
  <w:style w:type="paragraph" w:styleId="a8">
    <w:name w:val="header"/>
    <w:basedOn w:val="a"/>
    <w:link w:val="Char"/>
    <w:uiPriority w:val="99"/>
    <w:unhideWhenUsed/>
    <w:rsid w:val="00D52A24"/>
    <w:pPr>
      <w:tabs>
        <w:tab w:val="center" w:pos="4153"/>
        <w:tab w:val="right" w:pos="8306"/>
      </w:tabs>
      <w:spacing w:after="0" w:line="240" w:lineRule="auto"/>
    </w:pPr>
  </w:style>
  <w:style w:type="character" w:customStyle="1" w:styleId="Char">
    <w:name w:val="Κεφαλίδα Char"/>
    <w:basedOn w:val="a0"/>
    <w:link w:val="a8"/>
    <w:uiPriority w:val="99"/>
    <w:rsid w:val="00D52A24"/>
  </w:style>
  <w:style w:type="paragraph" w:styleId="a9">
    <w:name w:val="footer"/>
    <w:basedOn w:val="a"/>
    <w:link w:val="Char0"/>
    <w:uiPriority w:val="99"/>
    <w:unhideWhenUsed/>
    <w:rsid w:val="00D52A24"/>
    <w:pPr>
      <w:tabs>
        <w:tab w:val="center" w:pos="4153"/>
        <w:tab w:val="right" w:pos="8306"/>
      </w:tabs>
      <w:spacing w:after="0" w:line="240" w:lineRule="auto"/>
    </w:pPr>
  </w:style>
  <w:style w:type="character" w:customStyle="1" w:styleId="Char0">
    <w:name w:val="Υποσέλιδο Char"/>
    <w:basedOn w:val="a0"/>
    <w:link w:val="a9"/>
    <w:uiPriority w:val="99"/>
    <w:rsid w:val="00D52A24"/>
  </w:style>
  <w:style w:type="paragraph" w:styleId="aa">
    <w:name w:val="Subtitle"/>
    <w:basedOn w:val="a"/>
    <w:next w:val="a"/>
    <w:rsid w:val="00602F24"/>
    <w:pPr>
      <w:keepNext/>
      <w:keepLines/>
      <w:spacing w:before="360" w:after="80"/>
    </w:pPr>
    <w:rPr>
      <w:rFonts w:ascii="Georgia" w:eastAsia="Georgia" w:hAnsi="Georgia" w:cs="Georgia"/>
      <w:i/>
      <w:color w:val="666666"/>
      <w:sz w:val="48"/>
      <w:szCs w:val="48"/>
    </w:rPr>
  </w:style>
  <w:style w:type="table" w:customStyle="1" w:styleId="40">
    <w:name w:val="4"/>
    <w:basedOn w:val="TableNormal1"/>
    <w:rsid w:val="00602F24"/>
    <w:tblPr>
      <w:tblStyleRowBandSize w:val="1"/>
      <w:tblStyleColBandSize w:val="1"/>
      <w:tblCellMar>
        <w:top w:w="0" w:type="dxa"/>
        <w:left w:w="115" w:type="dxa"/>
        <w:bottom w:w="0" w:type="dxa"/>
        <w:right w:w="115" w:type="dxa"/>
      </w:tblCellMar>
    </w:tblPr>
  </w:style>
  <w:style w:type="table" w:customStyle="1" w:styleId="30">
    <w:name w:val="3"/>
    <w:basedOn w:val="TableNormal1"/>
    <w:rsid w:val="00602F24"/>
    <w:tblPr>
      <w:tblStyleRowBandSize w:val="1"/>
      <w:tblStyleColBandSize w:val="1"/>
      <w:tblCellMar>
        <w:top w:w="100" w:type="dxa"/>
        <w:left w:w="100" w:type="dxa"/>
        <w:bottom w:w="100" w:type="dxa"/>
        <w:right w:w="100" w:type="dxa"/>
      </w:tblCellMar>
    </w:tblPr>
  </w:style>
  <w:style w:type="table" w:customStyle="1" w:styleId="20">
    <w:name w:val="2"/>
    <w:basedOn w:val="TableNormal1"/>
    <w:rsid w:val="00602F24"/>
    <w:tblPr>
      <w:tblStyleRowBandSize w:val="1"/>
      <w:tblStyleColBandSize w:val="1"/>
      <w:tblCellMar>
        <w:top w:w="100" w:type="dxa"/>
        <w:left w:w="100" w:type="dxa"/>
        <w:bottom w:w="100" w:type="dxa"/>
        <w:right w:w="100" w:type="dxa"/>
      </w:tblCellMar>
    </w:tblPr>
  </w:style>
  <w:style w:type="table" w:customStyle="1" w:styleId="10">
    <w:name w:val="1"/>
    <w:basedOn w:val="TableNormal1"/>
    <w:rsid w:val="00602F24"/>
    <w:tblPr>
      <w:tblStyleRowBandSize w:val="1"/>
      <w:tblStyleColBandSize w:val="1"/>
      <w:tblCellMar>
        <w:top w:w="100" w:type="dxa"/>
        <w:left w:w="100" w:type="dxa"/>
        <w:bottom w:w="100" w:type="dxa"/>
        <w:right w:w="100" w:type="dxa"/>
      </w:tblCellMar>
    </w:tblPr>
  </w:style>
  <w:style w:type="table" w:styleId="ab">
    <w:name w:val="Table Grid"/>
    <w:basedOn w:val="a1"/>
    <w:uiPriority w:val="39"/>
    <w:rsid w:val="00DD7106"/>
    <w:pPr>
      <w:spacing w:after="0" w:line="240" w:lineRule="auto"/>
    </w:pPr>
    <w:rPr>
      <w:rFonts w:asciiTheme="minorHAnsi" w:eastAsiaTheme="minorHAnsi" w:hAnsiTheme="minorHAnsi" w:cstheme="minorBidi"/>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List Paragraph"/>
    <w:basedOn w:val="a"/>
    <w:uiPriority w:val="34"/>
    <w:qFormat/>
    <w:rsid w:val="00DD7106"/>
    <w:pPr>
      <w:widowControl w:val="0"/>
      <w:pBdr>
        <w:top w:val="nil"/>
        <w:left w:val="nil"/>
        <w:bottom w:val="nil"/>
        <w:right w:val="nil"/>
        <w:between w:val="nil"/>
        <w:bar w:val="nil"/>
      </w:pBdr>
      <w:spacing w:line="240" w:lineRule="auto"/>
      <w:ind w:left="720"/>
      <w:contextualSpacing/>
      <w:jc w:val="center"/>
    </w:pPr>
    <w:rPr>
      <w:rFonts w:ascii="Comic Sans MS" w:eastAsia="Arial Unicode MS" w:hAnsi="Comic Sans MS" w:cs="Arial Unicode MS"/>
      <w:color w:val="000000"/>
      <w:u w:color="000000"/>
      <w:bdr w:val="nil"/>
    </w:rPr>
  </w:style>
  <w:style w:type="paragraph" w:styleId="ad">
    <w:name w:val="footnote text"/>
    <w:basedOn w:val="a"/>
    <w:link w:val="Char1"/>
    <w:uiPriority w:val="99"/>
    <w:unhideWhenUsed/>
    <w:rsid w:val="00C70884"/>
    <w:pPr>
      <w:spacing w:after="0" w:line="240" w:lineRule="auto"/>
    </w:pPr>
    <w:rPr>
      <w:sz w:val="20"/>
      <w:szCs w:val="20"/>
    </w:rPr>
  </w:style>
  <w:style w:type="character" w:customStyle="1" w:styleId="Char1">
    <w:name w:val="Κείμενο υποσημείωσης Char"/>
    <w:basedOn w:val="a0"/>
    <w:link w:val="ad"/>
    <w:uiPriority w:val="99"/>
    <w:rsid w:val="00C70884"/>
    <w:rPr>
      <w:sz w:val="20"/>
      <w:szCs w:val="20"/>
    </w:rPr>
  </w:style>
  <w:style w:type="character" w:styleId="ae">
    <w:name w:val="footnote reference"/>
    <w:basedOn w:val="a0"/>
    <w:uiPriority w:val="99"/>
    <w:semiHidden/>
    <w:unhideWhenUsed/>
    <w:rsid w:val="00C70884"/>
    <w:rPr>
      <w:vertAlign w:val="superscript"/>
    </w:rPr>
  </w:style>
  <w:style w:type="paragraph" w:styleId="Web">
    <w:name w:val="Normal (Web)"/>
    <w:basedOn w:val="a"/>
    <w:uiPriority w:val="99"/>
    <w:semiHidden/>
    <w:unhideWhenUsed/>
    <w:rsid w:val="00C70884"/>
    <w:pPr>
      <w:spacing w:before="100" w:beforeAutospacing="1" w:after="100" w:afterAutospacing="1" w:line="240" w:lineRule="auto"/>
    </w:pPr>
    <w:rPr>
      <w:rFonts w:ascii="Times New Roman" w:eastAsia="Times New Roman" w:hAnsi="Times New Roman" w:cs="Times New Roman"/>
      <w:sz w:val="24"/>
      <w:szCs w:val="24"/>
    </w:rPr>
  </w:style>
  <w:style w:type="paragraph" w:styleId="af">
    <w:name w:val="Balloon Text"/>
    <w:basedOn w:val="a"/>
    <w:link w:val="Char2"/>
    <w:uiPriority w:val="99"/>
    <w:semiHidden/>
    <w:unhideWhenUsed/>
    <w:rsid w:val="003D4971"/>
    <w:pPr>
      <w:spacing w:after="0" w:line="240" w:lineRule="auto"/>
    </w:pPr>
    <w:rPr>
      <w:rFonts w:ascii="Tahoma" w:hAnsi="Tahoma" w:cs="Tahoma"/>
      <w:sz w:val="16"/>
      <w:szCs w:val="16"/>
    </w:rPr>
  </w:style>
  <w:style w:type="character" w:customStyle="1" w:styleId="Char2">
    <w:name w:val="Κείμενο πλαισίου Char"/>
    <w:basedOn w:val="a0"/>
    <w:link w:val="af"/>
    <w:uiPriority w:val="99"/>
    <w:semiHidden/>
    <w:rsid w:val="003D4971"/>
    <w:rPr>
      <w:rFonts w:ascii="Tahoma" w:hAnsi="Tahoma" w:cs="Tahoma"/>
      <w:sz w:val="16"/>
      <w:szCs w:val="16"/>
    </w:rPr>
  </w:style>
  <w:style w:type="character" w:styleId="-">
    <w:name w:val="Hyperlink"/>
    <w:basedOn w:val="a0"/>
    <w:uiPriority w:val="99"/>
    <w:unhideWhenUsed/>
    <w:rsid w:val="008749C2"/>
    <w:rPr>
      <w:color w:val="0563C1" w:themeColor="hyperlink"/>
      <w:u w:val="single"/>
    </w:rPr>
  </w:style>
</w:styles>
</file>

<file path=word/webSettings.xml><?xml version="1.0" encoding="utf-8"?>
<w:webSettings xmlns:r="http://schemas.openxmlformats.org/officeDocument/2006/relationships" xmlns:w="http://schemas.openxmlformats.org/wordprocessingml/2006/main">
  <w:divs>
    <w:div w:id="705300520">
      <w:bodyDiv w:val="1"/>
      <w:marLeft w:val="0"/>
      <w:marRight w:val="0"/>
      <w:marTop w:val="0"/>
      <w:marBottom w:val="0"/>
      <w:divBdr>
        <w:top w:val="none" w:sz="0" w:space="0" w:color="auto"/>
        <w:left w:val="none" w:sz="0" w:space="0" w:color="auto"/>
        <w:bottom w:val="none" w:sz="0" w:space="0" w:color="auto"/>
        <w:right w:val="none" w:sz="0" w:space="0" w:color="auto"/>
      </w:divBdr>
    </w:div>
    <w:div w:id="199964941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6.jpeg"/><Relationship Id="rId26" Type="http://schemas.openxmlformats.org/officeDocument/2006/relationships/hyperlink" Target="https://wordwall.net/el/resource/3448318/%CF%83%CF%85%CE%BD%CE%B1%CE%B9%CF%83%CE%B8%CE%AE%CE%BC%CE%B1%CF%84%CE%B1-%CE%B9%CF%86%CE%B9%CE%B3%CE%AD%CE%BD%CE%B5%CE%B9%CE%B1-%CF%83%CF%84%CE%B1%CE%BC%CE%BF%CF%8D%CE%BB%CE%B7" TargetMode="External"/><Relationship Id="rId39"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9.png"/><Relationship Id="rId34"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https://wordwall.net/el/resource/3448318/%CF%83%CF%85%CE%BD%CE%B1%CE%B9%CF%83%CE%B8%CE%AE%CE%BC%CE%B1%CF%84%CE%B1-%CE%B9%CF%86%CE%B9%CE%B3%CE%AD%CE%BD%CE%B5%CE%B9%CE%B1-%CF%83%CF%84%CE%B1%CE%BC%CE%BF%CF%8D%CE%BB%CE%B7" TargetMode="External"/><Relationship Id="rId17" Type="http://schemas.openxmlformats.org/officeDocument/2006/relationships/image" Target="media/image5.png"/><Relationship Id="rId25" Type="http://schemas.openxmlformats.org/officeDocument/2006/relationships/hyperlink" Target="https://wordwall.net/el/resource/7312002/%CF%83%CF%85%CE%BD%CE%B1%CE%B9%CF%83%CE%B8%CE%AE%CE%BC%CE%B1%CF%84%CE%B1" TargetMode="External"/><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ordwall.net/el/resource/7431902/%CF%83%CF%85%CE%BD%CE%B1%CE%B9%CF%83%CE%B8%CE%AE%CE%BC%CE%B1%CF%84%CE%B1" TargetMode="External"/><Relationship Id="rId20" Type="http://schemas.openxmlformats.org/officeDocument/2006/relationships/image" Target="media/image8.png"/><Relationship Id="rId29" Type="http://schemas.openxmlformats.org/officeDocument/2006/relationships/hyperlink" Target="https://teachergeorgiasclass.weebly.com/16-nuiota974thetaomega.htm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hyperlink" Target="https://blogs.sch.gr/99dimath/2021/03/03/v2-keimeno-gia-anagnosi-to-nisi-ton-synaisthimaton/" TargetMode="External"/><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hyperlink" Target="https://www.youtube.com/watch?v=D4UmS93f9_8&amp;t=382s" TargetMode="External"/><Relationship Id="rId28" Type="http://schemas.openxmlformats.org/officeDocument/2006/relationships/hyperlink" Target="https://wordwall.net/el/resource/7431902/%CF%83%CF%85%CE%BD%CE%B1%CE%B9%CF%83%CE%B8%CE%AE%CE%BC%CE%B1%CF%84%CE%B1" TargetMode="External"/><Relationship Id="rId36" Type="http://schemas.openxmlformats.org/officeDocument/2006/relationships/header" Target="header3.xml"/><Relationship Id="rId10" Type="http://schemas.openxmlformats.org/officeDocument/2006/relationships/hyperlink" Target="https://wordwall.net/el/resource/7312002/%CF%83%CF%85%CE%BD%CE%B1%CE%B9%CF%83%CE%B8%CE%AE%CE%BC%CE%B1%CF%84%CE%B1" TargetMode="External"/><Relationship Id="rId19" Type="http://schemas.openxmlformats.org/officeDocument/2006/relationships/image" Target="media/image7.png"/><Relationship Id="rId31"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wordwall.net/el/resource/14935911/%CF%83%CF%85%CE%BD%CE%B1%CE%B9%CF%83%CE%B8%CE%AE%CE%BC%CE%B1%CF%84%CE%B1" TargetMode="External"/><Relationship Id="rId22" Type="http://schemas.openxmlformats.org/officeDocument/2006/relationships/image" Target="media/image10.png"/><Relationship Id="rId27" Type="http://schemas.openxmlformats.org/officeDocument/2006/relationships/hyperlink" Target="https://wordwall.net/el/resource/14935911/%CF%83%CF%85%CE%BD%CE%B1%CE%B9%CF%83%CE%B8%CE%AE%CE%BC%CE%B1%CF%84%CE%B1" TargetMode="External"/><Relationship Id="rId30" Type="http://schemas.openxmlformats.org/officeDocument/2006/relationships/hyperlink" Target="http://emathima.gr/wp-content/uploads/2013/02/d89a3983e23d5685fac13f5b3a04ed92.pdf" TargetMode="External"/><Relationship Id="rId35"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13.jpeg"/></Relationships>
</file>

<file path=word/_rels/header2.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gzKqUflsCbp7R9cEA1JQMYMSiWLw==">AMUW2mUswwzAZzCyDuNmkiUTtd6la6f+eYb7rwQ0fScKBvITO1rf06Rx7yuzgy5mVA4i4sHBOTj9F57TfKE9nvxfk/PLFjqsRxU9cU60jpkjNQyzbcvOX+PSehyR7HbOHQPUVrwX9ZhP</go:docsCustomData>
</go:gDocsCustomXmlDataStorage>
</file>

<file path=customXml/itemProps1.xml><?xml version="1.0" encoding="utf-8"?>
<ds:datastoreItem xmlns:ds="http://schemas.openxmlformats.org/officeDocument/2006/customXml" ds:itemID="{E14F27AA-B144-A443-800E-3A0AD1036632}">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227</TotalTime>
  <Pages>14</Pages>
  <Words>2312</Words>
  <Characters>12489</Characters>
  <Application>Microsoft Office Word</Application>
  <DocSecurity>0</DocSecurity>
  <Lines>104</Lines>
  <Paragraphs>29</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14772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Λογαριασμός Microsoft</dc:creator>
  <cp:lastModifiedBy>Hp 8570w</cp:lastModifiedBy>
  <cp:revision>32</cp:revision>
  <dcterms:created xsi:type="dcterms:W3CDTF">2023-01-30T13:54:00Z</dcterms:created>
  <dcterms:modified xsi:type="dcterms:W3CDTF">2023-04-10T15:03:00Z</dcterms:modified>
</cp:coreProperties>
</file>